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F3EE2" w14:textId="77777777" w:rsidR="00B842E7" w:rsidRPr="001324FA" w:rsidRDefault="00B842E7" w:rsidP="00B842E7">
      <w:pPr>
        <w:jc w:val="center"/>
        <w:rPr>
          <w:rFonts w:ascii="Calibri" w:hAnsi="Calibri" w:cs="Calibri"/>
          <w:b/>
          <w:bCs/>
        </w:rPr>
      </w:pPr>
    </w:p>
    <w:p w14:paraId="28FE6A9D" w14:textId="77777777" w:rsidR="00B842E7" w:rsidRPr="001324FA" w:rsidRDefault="00B842E7" w:rsidP="00B842E7">
      <w:pPr>
        <w:jc w:val="center"/>
        <w:rPr>
          <w:rFonts w:ascii="Calibri" w:hAnsi="Calibri" w:cs="Calibri"/>
          <w:b/>
          <w:bCs/>
        </w:rPr>
      </w:pPr>
    </w:p>
    <w:p w14:paraId="008F3F77" w14:textId="4A6D3BD4" w:rsidR="004F48E1" w:rsidRPr="001324FA" w:rsidRDefault="004F48E1" w:rsidP="00B675BD">
      <w:pPr>
        <w:jc w:val="center"/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SANCTIONS DECLARATION</w:t>
      </w:r>
    </w:p>
    <w:p w14:paraId="615EB6B1" w14:textId="53B5A8CB" w:rsidR="004F48E1" w:rsidRPr="001324FA" w:rsidRDefault="004F48E1" w:rsidP="00B675BD">
      <w:pPr>
        <w:jc w:val="center"/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OF THE NATIONAL CHAMBER OF DUAL-USE AND DEFENCE SOLUTIONS</w:t>
      </w:r>
    </w:p>
    <w:p w14:paraId="3FD7EE4B" w14:textId="69A0AF74" w:rsidR="00B675BD" w:rsidRPr="001324FA" w:rsidRDefault="004F48E1" w:rsidP="00B675BD">
      <w:pPr>
        <w:jc w:val="center"/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“POLISH DUAL USE CHAMBER”</w:t>
      </w:r>
      <w:r w:rsidR="000B05BB">
        <w:rPr>
          <w:rFonts w:ascii="Calibri" w:hAnsi="Calibri" w:cs="Calibri"/>
          <w:b/>
          <w:bCs/>
        </w:rPr>
        <w:t xml:space="preserve"> (PIDU)</w:t>
      </w:r>
    </w:p>
    <w:p w14:paraId="7ECD0611" w14:textId="77777777" w:rsidR="00B842E7" w:rsidRPr="001324FA" w:rsidRDefault="00B842E7" w:rsidP="00B842E7">
      <w:pPr>
        <w:rPr>
          <w:rFonts w:ascii="Calibri" w:hAnsi="Calibri" w:cs="Calibri"/>
        </w:rPr>
      </w:pPr>
    </w:p>
    <w:p w14:paraId="0DC81E6D" w14:textId="4A11787A" w:rsidR="004F48E1" w:rsidRPr="004F48E1" w:rsidRDefault="004F48E1" w:rsidP="004F48E1">
      <w:pPr>
        <w:rPr>
          <w:rFonts w:ascii="Calibri" w:hAnsi="Calibri" w:cs="Calibri"/>
          <w:b/>
          <w:bCs/>
        </w:rPr>
      </w:pPr>
      <w:r w:rsidRPr="004F48E1">
        <w:rPr>
          <w:rFonts w:ascii="Calibri" w:hAnsi="Calibri" w:cs="Calibri"/>
          <w:b/>
          <w:bCs/>
        </w:rPr>
        <w:t xml:space="preserve">DECLARATION ON </w:t>
      </w:r>
      <w:r w:rsidRPr="001324FA">
        <w:rPr>
          <w:rFonts w:ascii="Calibri" w:hAnsi="Calibri" w:cs="Calibri"/>
          <w:b/>
          <w:bCs/>
        </w:rPr>
        <w:t>BENEFICIARIES</w:t>
      </w:r>
      <w:r w:rsidRPr="004F48E1">
        <w:rPr>
          <w:rFonts w:ascii="Calibri" w:hAnsi="Calibri" w:cs="Calibri"/>
          <w:b/>
          <w:bCs/>
        </w:rPr>
        <w:t>, MANAGEMENT BOARD, AND INTERNATIONAL SANCTIONS</w:t>
      </w:r>
    </w:p>
    <w:p w14:paraId="21FA0F21" w14:textId="77777777" w:rsidR="00B842E7" w:rsidRPr="001324FA" w:rsidRDefault="00B842E7" w:rsidP="00B842E7">
      <w:pPr>
        <w:rPr>
          <w:rFonts w:ascii="Calibri" w:hAnsi="Calibri" w:cs="Calibri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7088"/>
      </w:tblGrid>
      <w:tr w:rsidR="00B842E7" w:rsidRPr="001324FA" w14:paraId="52D794E0" w14:textId="77777777" w:rsidTr="00640CF2">
        <w:tc>
          <w:tcPr>
            <w:tcW w:w="2835" w:type="dxa"/>
          </w:tcPr>
          <w:p w14:paraId="11232CC6" w14:textId="19C6C6DB" w:rsidR="00B842E7" w:rsidRPr="001324FA" w:rsidRDefault="004F48E1" w:rsidP="00B842E7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 xml:space="preserve">Full name of </w:t>
            </w:r>
            <w:r w:rsidR="001324FA" w:rsidRPr="001324FA">
              <w:rPr>
                <w:rFonts w:ascii="Calibri" w:hAnsi="Calibri" w:cs="Calibri"/>
              </w:rPr>
              <w:t>company</w:t>
            </w:r>
            <w:r w:rsidR="00B842E7" w:rsidRPr="001324FA">
              <w:rPr>
                <w:rFonts w:ascii="Calibri" w:hAnsi="Calibri" w:cs="Calibri"/>
              </w:rPr>
              <w:t>:</w:t>
            </w:r>
          </w:p>
        </w:tc>
        <w:tc>
          <w:tcPr>
            <w:tcW w:w="7088" w:type="dxa"/>
          </w:tcPr>
          <w:p w14:paraId="0D795BDC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  <w:p w14:paraId="03C5B5AE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7725D9" w14:textId="77777777" w:rsidR="00B842E7" w:rsidRPr="001324FA" w:rsidRDefault="00B842E7" w:rsidP="00B842E7">
      <w:pPr>
        <w:rPr>
          <w:rFonts w:ascii="Calibri" w:hAnsi="Calibri" w:cs="Calibri"/>
        </w:rPr>
      </w:pPr>
    </w:p>
    <w:p w14:paraId="7CF3D2D1" w14:textId="7953E13B" w:rsidR="00B842E7" w:rsidRPr="001324FA" w:rsidRDefault="004F48E1" w:rsidP="00B842E7">
      <w:pPr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Ownership structure - beneficiaries</w:t>
      </w:r>
    </w:p>
    <w:p w14:paraId="3A9A3F4F" w14:textId="77777777" w:rsidR="004F48E1" w:rsidRPr="001324FA" w:rsidRDefault="004F48E1" w:rsidP="004F48E1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3542"/>
        <w:gridCol w:w="3543"/>
        <w:gridCol w:w="2456"/>
      </w:tblGrid>
      <w:tr w:rsidR="004F48E1" w:rsidRPr="001324FA" w14:paraId="6B962565" w14:textId="77777777" w:rsidTr="00B1367E">
        <w:tc>
          <w:tcPr>
            <w:tcW w:w="421" w:type="dxa"/>
          </w:tcPr>
          <w:p w14:paraId="4A7B884C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0028BA35" w14:textId="7B361C48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First and last name</w:t>
            </w:r>
          </w:p>
        </w:tc>
        <w:tc>
          <w:tcPr>
            <w:tcW w:w="3544" w:type="dxa"/>
          </w:tcPr>
          <w:p w14:paraId="357C3AA0" w14:textId="6081AFB0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Country</w:t>
            </w:r>
          </w:p>
        </w:tc>
        <w:tc>
          <w:tcPr>
            <w:tcW w:w="2456" w:type="dxa"/>
          </w:tcPr>
          <w:p w14:paraId="79E1EEE1" w14:textId="39CE890B" w:rsidR="004F48E1" w:rsidRPr="001324FA" w:rsidRDefault="001324FA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Form of control</w:t>
            </w:r>
          </w:p>
        </w:tc>
      </w:tr>
      <w:tr w:rsidR="004F48E1" w:rsidRPr="001324FA" w14:paraId="66993F3E" w14:textId="77777777" w:rsidTr="00B1367E">
        <w:tc>
          <w:tcPr>
            <w:tcW w:w="421" w:type="dxa"/>
          </w:tcPr>
          <w:p w14:paraId="7A25970A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1.</w:t>
            </w:r>
          </w:p>
        </w:tc>
        <w:tc>
          <w:tcPr>
            <w:tcW w:w="3543" w:type="dxa"/>
          </w:tcPr>
          <w:p w14:paraId="0F204483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63F0FC07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2F01795A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4F48E1" w:rsidRPr="001324FA" w14:paraId="2B5AA22F" w14:textId="77777777" w:rsidTr="00B1367E">
        <w:tc>
          <w:tcPr>
            <w:tcW w:w="421" w:type="dxa"/>
          </w:tcPr>
          <w:p w14:paraId="201C2DA7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2.</w:t>
            </w:r>
          </w:p>
        </w:tc>
        <w:tc>
          <w:tcPr>
            <w:tcW w:w="3543" w:type="dxa"/>
          </w:tcPr>
          <w:p w14:paraId="74102A5E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2B365C06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5F752007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4F48E1" w:rsidRPr="001324FA" w14:paraId="1FA94C06" w14:textId="77777777" w:rsidTr="00B1367E">
        <w:tc>
          <w:tcPr>
            <w:tcW w:w="421" w:type="dxa"/>
          </w:tcPr>
          <w:p w14:paraId="4F0C9F4B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3.</w:t>
            </w:r>
          </w:p>
        </w:tc>
        <w:tc>
          <w:tcPr>
            <w:tcW w:w="3543" w:type="dxa"/>
          </w:tcPr>
          <w:p w14:paraId="3247DF42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0A4CA6BF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39A5909B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4F48E1" w:rsidRPr="001324FA" w14:paraId="39ED8350" w14:textId="77777777" w:rsidTr="00B1367E">
        <w:tc>
          <w:tcPr>
            <w:tcW w:w="421" w:type="dxa"/>
          </w:tcPr>
          <w:p w14:paraId="3CD6411F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4.</w:t>
            </w:r>
          </w:p>
        </w:tc>
        <w:tc>
          <w:tcPr>
            <w:tcW w:w="3543" w:type="dxa"/>
          </w:tcPr>
          <w:p w14:paraId="028D0BEC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780EFF0C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725B76E7" w14:textId="77777777" w:rsidR="004F48E1" w:rsidRPr="001324FA" w:rsidRDefault="004F48E1" w:rsidP="00B1367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7AB1D92" w14:textId="77777777" w:rsidR="004F48E1" w:rsidRPr="001324FA" w:rsidRDefault="004F48E1" w:rsidP="00B842E7">
      <w:pPr>
        <w:rPr>
          <w:rFonts w:ascii="Calibri" w:hAnsi="Calibri" w:cs="Calibri"/>
        </w:rPr>
      </w:pPr>
    </w:p>
    <w:p w14:paraId="3DD2639E" w14:textId="75CC83F9" w:rsidR="00B842E7" w:rsidRPr="001324FA" w:rsidRDefault="004F48E1" w:rsidP="00B842E7">
      <w:pPr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Ownership structure – entities / persons holding directly or indirectly more than 25% of shares:</w:t>
      </w:r>
    </w:p>
    <w:p w14:paraId="4B44814F" w14:textId="77777777" w:rsidR="00B842E7" w:rsidRPr="001324FA" w:rsidRDefault="00B842E7" w:rsidP="00B842E7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3542"/>
        <w:gridCol w:w="3543"/>
        <w:gridCol w:w="2456"/>
      </w:tblGrid>
      <w:tr w:rsidR="00D21ACD" w:rsidRPr="001324FA" w14:paraId="3B5056A4" w14:textId="77777777" w:rsidTr="00D21ACD">
        <w:tc>
          <w:tcPr>
            <w:tcW w:w="421" w:type="dxa"/>
          </w:tcPr>
          <w:p w14:paraId="1E219688" w14:textId="77777777" w:rsidR="00D21ACD" w:rsidRPr="001324FA" w:rsidRDefault="00D21ACD" w:rsidP="00D21ACD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2" w:type="dxa"/>
          </w:tcPr>
          <w:p w14:paraId="0998A94A" w14:textId="4D8E82CC" w:rsidR="00D21ACD" w:rsidRPr="001324FA" w:rsidRDefault="00D21ACD" w:rsidP="00D21ACD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Theme="majorHAnsi" w:hAnsiTheme="majorHAnsi" w:cstheme="majorHAnsi"/>
              </w:rPr>
              <w:t>First and last name / Entity name</w:t>
            </w:r>
          </w:p>
        </w:tc>
        <w:tc>
          <w:tcPr>
            <w:tcW w:w="3543" w:type="dxa"/>
          </w:tcPr>
          <w:p w14:paraId="40A3331B" w14:textId="06A596B5" w:rsidR="00D21ACD" w:rsidRPr="001324FA" w:rsidRDefault="00D21ACD" w:rsidP="00D21ACD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Theme="majorHAnsi" w:hAnsiTheme="majorHAnsi" w:cstheme="majorHAnsi"/>
              </w:rPr>
              <w:t>Country / Country of registration</w:t>
            </w:r>
          </w:p>
        </w:tc>
        <w:tc>
          <w:tcPr>
            <w:tcW w:w="2456" w:type="dxa"/>
          </w:tcPr>
          <w:p w14:paraId="4FEC67A0" w14:textId="4696F3F7" w:rsidR="00D21ACD" w:rsidRPr="001324FA" w:rsidRDefault="00D21ACD" w:rsidP="00D21ACD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Theme="majorHAnsi" w:hAnsiTheme="majorHAnsi" w:cstheme="majorHAnsi"/>
              </w:rPr>
              <w:t>Percentage share</w:t>
            </w:r>
          </w:p>
        </w:tc>
      </w:tr>
      <w:tr w:rsidR="00B842E7" w:rsidRPr="001324FA" w14:paraId="16003A1C" w14:textId="77777777" w:rsidTr="00D21ACD">
        <w:tc>
          <w:tcPr>
            <w:tcW w:w="421" w:type="dxa"/>
          </w:tcPr>
          <w:p w14:paraId="1418B28A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1.</w:t>
            </w:r>
          </w:p>
        </w:tc>
        <w:tc>
          <w:tcPr>
            <w:tcW w:w="3542" w:type="dxa"/>
          </w:tcPr>
          <w:p w14:paraId="12860D43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3BB76E80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0716EFF5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B842E7" w:rsidRPr="001324FA" w14:paraId="335B7116" w14:textId="77777777" w:rsidTr="00D21ACD">
        <w:tc>
          <w:tcPr>
            <w:tcW w:w="421" w:type="dxa"/>
          </w:tcPr>
          <w:p w14:paraId="21C20F2D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2.</w:t>
            </w:r>
          </w:p>
        </w:tc>
        <w:tc>
          <w:tcPr>
            <w:tcW w:w="3542" w:type="dxa"/>
          </w:tcPr>
          <w:p w14:paraId="2CCD045F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502D6DE1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79DD2182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B842E7" w:rsidRPr="001324FA" w14:paraId="2DBD5540" w14:textId="77777777" w:rsidTr="00D21ACD">
        <w:tc>
          <w:tcPr>
            <w:tcW w:w="421" w:type="dxa"/>
          </w:tcPr>
          <w:p w14:paraId="560E3261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3.</w:t>
            </w:r>
          </w:p>
        </w:tc>
        <w:tc>
          <w:tcPr>
            <w:tcW w:w="3542" w:type="dxa"/>
          </w:tcPr>
          <w:p w14:paraId="79AFA7D3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62C63BC4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69EFC09E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B842E7" w:rsidRPr="001324FA" w14:paraId="011093FC" w14:textId="77777777" w:rsidTr="00D21ACD">
        <w:tc>
          <w:tcPr>
            <w:tcW w:w="421" w:type="dxa"/>
          </w:tcPr>
          <w:p w14:paraId="537C48A6" w14:textId="730C312F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  <w:r w:rsidRPr="001324FA">
              <w:rPr>
                <w:rFonts w:ascii="Calibri" w:hAnsi="Calibri" w:cs="Calibri"/>
              </w:rPr>
              <w:t>4.</w:t>
            </w:r>
          </w:p>
        </w:tc>
        <w:tc>
          <w:tcPr>
            <w:tcW w:w="3542" w:type="dxa"/>
          </w:tcPr>
          <w:p w14:paraId="61FBDE52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168CDDB6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456" w:type="dxa"/>
          </w:tcPr>
          <w:p w14:paraId="35225480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7409EA15" w14:textId="77777777" w:rsidR="00B842E7" w:rsidRPr="001324FA" w:rsidRDefault="00B842E7" w:rsidP="00B842E7">
      <w:pPr>
        <w:spacing w:line="240" w:lineRule="auto"/>
        <w:rPr>
          <w:rFonts w:ascii="Calibri" w:hAnsi="Calibri" w:cs="Calibri"/>
          <w:b/>
          <w:bCs/>
        </w:rPr>
      </w:pPr>
    </w:p>
    <w:p w14:paraId="6234B1CA" w14:textId="77777777" w:rsidR="001324FA" w:rsidRPr="001324FA" w:rsidRDefault="001324FA" w:rsidP="001324FA">
      <w:pPr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Declaration of Non-Criminal Record of Members of Governing Bodies</w:t>
      </w:r>
    </w:p>
    <w:p w14:paraId="733DE274" w14:textId="77777777" w:rsidR="001324FA" w:rsidRPr="001324FA" w:rsidRDefault="001324FA" w:rsidP="001324FA">
      <w:pPr>
        <w:rPr>
          <w:rFonts w:ascii="Calibri" w:hAnsi="Calibri" w:cs="Calibri"/>
          <w:b/>
          <w:bCs/>
        </w:rPr>
      </w:pPr>
    </w:p>
    <w:p w14:paraId="1A956F26" w14:textId="4EADF2B8" w:rsidR="001324FA" w:rsidRPr="001324FA" w:rsidRDefault="001324FA" w:rsidP="001324FA">
      <w:pPr>
        <w:rPr>
          <w:rFonts w:ascii="Calibri" w:hAnsi="Calibri" w:cs="Calibri"/>
        </w:rPr>
      </w:pPr>
      <w:r w:rsidRPr="001324FA">
        <w:rPr>
          <w:rFonts w:ascii="Calibri" w:hAnsi="Calibri" w:cs="Calibri"/>
        </w:rPr>
        <w:t xml:space="preserve">I declare that, to the best of my knowledge, the members of </w:t>
      </w:r>
      <w:r w:rsidR="004768B6">
        <w:rPr>
          <w:rFonts w:ascii="Calibri" w:hAnsi="Calibri" w:cs="Calibri"/>
        </w:rPr>
        <w:t>the</w:t>
      </w:r>
      <w:r w:rsidRPr="001324FA">
        <w:rPr>
          <w:rFonts w:ascii="Calibri" w:hAnsi="Calibri" w:cs="Calibri"/>
        </w:rPr>
        <w:t xml:space="preserve"> company’s governing bodies have not been finally convicted of economic crimes, corruption offences, or money laundering-related offences.</w:t>
      </w:r>
    </w:p>
    <w:p w14:paraId="18408B0F" w14:textId="77777777" w:rsidR="00B842E7" w:rsidRPr="001324FA" w:rsidRDefault="00B842E7" w:rsidP="00B842E7">
      <w:pPr>
        <w:rPr>
          <w:rFonts w:ascii="Calibri" w:hAnsi="Calibri" w:cs="Calibri"/>
        </w:rPr>
      </w:pPr>
    </w:p>
    <w:p w14:paraId="7F238BEC" w14:textId="7B4C83C1" w:rsidR="00B842E7" w:rsidRPr="001324FA" w:rsidRDefault="00000000" w:rsidP="00B842E7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007325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2E7" w:rsidRPr="001324FA">
            <w:rPr>
              <w:rFonts w:ascii="Segoe UI Symbol" w:eastAsia="MS Gothic" w:hAnsi="Segoe UI Symbol" w:cs="Segoe UI Symbol"/>
            </w:rPr>
            <w:t>☐</w:t>
          </w:r>
        </w:sdtContent>
      </w:sdt>
      <w:r w:rsidR="001324FA" w:rsidRPr="001324FA">
        <w:rPr>
          <w:rFonts w:ascii="Calibri" w:hAnsi="Calibri" w:cs="Calibri"/>
        </w:rPr>
        <w:t>YES</w:t>
      </w:r>
    </w:p>
    <w:p w14:paraId="11BBD5E6" w14:textId="43351588" w:rsidR="00B842E7" w:rsidRPr="001324FA" w:rsidRDefault="00000000" w:rsidP="00B842E7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58221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2E7" w:rsidRPr="001324FA">
            <w:rPr>
              <w:rFonts w:ascii="Segoe UI Symbol" w:eastAsia="MS Gothic" w:hAnsi="Segoe UI Symbol" w:cs="Segoe UI Symbol"/>
            </w:rPr>
            <w:t>☐</w:t>
          </w:r>
        </w:sdtContent>
      </w:sdt>
      <w:r w:rsidR="001324FA" w:rsidRPr="001324FA">
        <w:rPr>
          <w:rFonts w:ascii="Calibri" w:hAnsi="Calibri" w:cs="Calibri"/>
        </w:rPr>
        <w:t>NO</w:t>
      </w:r>
    </w:p>
    <w:p w14:paraId="6E098117" w14:textId="77777777" w:rsidR="00B842E7" w:rsidRPr="001324FA" w:rsidRDefault="00B842E7" w:rsidP="00B842E7">
      <w:pPr>
        <w:rPr>
          <w:rFonts w:ascii="Calibri" w:hAnsi="Calibri" w:cs="Calibri"/>
        </w:rPr>
      </w:pPr>
    </w:p>
    <w:p w14:paraId="62BC2576" w14:textId="77777777" w:rsidR="001324FA" w:rsidRPr="001324FA" w:rsidRDefault="001324FA" w:rsidP="001324FA">
      <w:pPr>
        <w:spacing w:after="160" w:line="278" w:lineRule="auto"/>
        <w:rPr>
          <w:rFonts w:ascii="Calibri" w:hAnsi="Calibri" w:cs="Calibri"/>
        </w:rPr>
      </w:pPr>
      <w:r w:rsidRPr="001324FA">
        <w:rPr>
          <w:rFonts w:ascii="Calibri" w:hAnsi="Calibri" w:cs="Calibri"/>
        </w:rPr>
        <w:t>If the answer is NO, please provide an explanation (to be attached to this declaration).</w:t>
      </w:r>
    </w:p>
    <w:p w14:paraId="0585031F" w14:textId="479DC605" w:rsidR="00B675BD" w:rsidRPr="001324FA" w:rsidRDefault="00B675BD">
      <w:pPr>
        <w:spacing w:after="160" w:line="278" w:lineRule="auto"/>
        <w:rPr>
          <w:rFonts w:ascii="Calibri" w:hAnsi="Calibri" w:cs="Calibri"/>
        </w:rPr>
      </w:pPr>
      <w:r w:rsidRPr="001324FA">
        <w:rPr>
          <w:rFonts w:ascii="Calibri" w:hAnsi="Calibri" w:cs="Calibri"/>
        </w:rPr>
        <w:br w:type="page"/>
      </w:r>
    </w:p>
    <w:p w14:paraId="0AC28B2E" w14:textId="77777777" w:rsidR="00B842E7" w:rsidRPr="001324FA" w:rsidRDefault="00B842E7" w:rsidP="00B842E7">
      <w:pPr>
        <w:rPr>
          <w:rFonts w:ascii="Calibri" w:hAnsi="Calibri" w:cs="Calibri"/>
        </w:rPr>
      </w:pPr>
    </w:p>
    <w:p w14:paraId="23FD88A5" w14:textId="77777777" w:rsidR="00B675BD" w:rsidRPr="001324FA" w:rsidRDefault="00B675BD" w:rsidP="00B842E7">
      <w:pPr>
        <w:rPr>
          <w:rFonts w:ascii="Calibri" w:hAnsi="Calibri" w:cs="Calibri"/>
        </w:rPr>
      </w:pPr>
    </w:p>
    <w:p w14:paraId="5AD57A3A" w14:textId="06C814A5" w:rsidR="00B842E7" w:rsidRPr="001324FA" w:rsidRDefault="001324FA" w:rsidP="00B842E7">
      <w:pPr>
        <w:rPr>
          <w:rFonts w:ascii="Calibri" w:hAnsi="Calibri" w:cs="Calibri"/>
          <w:b/>
          <w:bCs/>
        </w:rPr>
      </w:pPr>
      <w:r w:rsidRPr="001324FA">
        <w:rPr>
          <w:rFonts w:ascii="Calibri" w:hAnsi="Calibri" w:cs="Calibri"/>
          <w:b/>
          <w:bCs/>
        </w:rPr>
        <w:t>Sanctions declaration</w:t>
      </w:r>
    </w:p>
    <w:p w14:paraId="4ABEE53A" w14:textId="77777777" w:rsidR="00B842E7" w:rsidRPr="001324FA" w:rsidRDefault="00B842E7" w:rsidP="00B842E7">
      <w:pPr>
        <w:rPr>
          <w:rFonts w:ascii="Calibri" w:hAnsi="Calibri" w:cs="Calibri"/>
        </w:rPr>
      </w:pPr>
    </w:p>
    <w:p w14:paraId="186CB9F7" w14:textId="4F4795B8" w:rsidR="00B842E7" w:rsidRPr="001324FA" w:rsidRDefault="001324FA" w:rsidP="00B842E7">
      <w:pPr>
        <w:rPr>
          <w:rFonts w:ascii="Calibri" w:hAnsi="Calibri" w:cs="Calibri"/>
        </w:rPr>
      </w:pPr>
      <w:r w:rsidRPr="001324FA">
        <w:rPr>
          <w:rFonts w:ascii="Calibri" w:hAnsi="Calibri" w:cs="Calibri"/>
        </w:rPr>
        <w:t>I declare that, to the best of my knowledge:</w:t>
      </w:r>
    </w:p>
    <w:p w14:paraId="1E26EEAE" w14:textId="081096B1" w:rsidR="00B842E7" w:rsidRPr="001324FA" w:rsidRDefault="004768B6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The</w:t>
      </w:r>
      <w:r w:rsidR="001324FA" w:rsidRPr="001324FA">
        <w:rPr>
          <w:rFonts w:ascii="Calibri" w:hAnsi="Calibri" w:cs="Calibri"/>
        </w:rPr>
        <w:t xml:space="preserve"> company is not listed on any sanctions lists arising in particular from sanctions (restrictive measures) imposed by</w:t>
      </w:r>
      <w:r w:rsidR="00B842E7" w:rsidRPr="001324FA">
        <w:rPr>
          <w:rFonts w:ascii="Calibri" w:hAnsi="Calibri" w:cs="Calibri"/>
        </w:rPr>
        <w:t>:</w:t>
      </w:r>
    </w:p>
    <w:p w14:paraId="569F5AA8" w14:textId="6C3F9287" w:rsidR="00B842E7" w:rsidRPr="001324FA" w:rsidRDefault="001324FA" w:rsidP="00B842E7">
      <w:pPr>
        <w:pStyle w:val="Akapitzlist"/>
        <w:numPr>
          <w:ilvl w:val="1"/>
          <w:numId w:val="2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Poland</w:t>
      </w:r>
      <w:r w:rsidR="00B842E7" w:rsidRPr="001324FA">
        <w:rPr>
          <w:rFonts w:ascii="Calibri" w:hAnsi="Calibri" w:cs="Calibri"/>
        </w:rPr>
        <w:t>,</w:t>
      </w:r>
    </w:p>
    <w:p w14:paraId="2E928FA7" w14:textId="44A84CDA" w:rsidR="00B675BD" w:rsidRPr="001324FA" w:rsidRDefault="001324FA" w:rsidP="00B675BD">
      <w:pPr>
        <w:pStyle w:val="Akapitzlist"/>
        <w:numPr>
          <w:ilvl w:val="1"/>
          <w:numId w:val="2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the European Union</w:t>
      </w:r>
      <w:r w:rsidR="00B842E7" w:rsidRPr="001324FA">
        <w:rPr>
          <w:rFonts w:ascii="Calibri" w:hAnsi="Calibri" w:cs="Calibri"/>
        </w:rPr>
        <w:t>,</w:t>
      </w:r>
    </w:p>
    <w:p w14:paraId="1332E30B" w14:textId="5582B1B2" w:rsidR="00B842E7" w:rsidRPr="001324FA" w:rsidRDefault="001324FA" w:rsidP="00B842E7">
      <w:pPr>
        <w:pStyle w:val="Akapitzlist"/>
        <w:numPr>
          <w:ilvl w:val="1"/>
          <w:numId w:val="2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the United Nations</w:t>
      </w:r>
      <w:r w:rsidR="00B842E7" w:rsidRPr="001324FA">
        <w:rPr>
          <w:rFonts w:ascii="Calibri" w:hAnsi="Calibri" w:cs="Calibri"/>
        </w:rPr>
        <w:t>,</w:t>
      </w:r>
    </w:p>
    <w:p w14:paraId="5B003C25" w14:textId="08047D6D" w:rsidR="00B842E7" w:rsidRPr="001324FA" w:rsidRDefault="001324FA" w:rsidP="00B842E7">
      <w:pPr>
        <w:pStyle w:val="Akapitzlist"/>
        <w:numPr>
          <w:ilvl w:val="1"/>
          <w:numId w:val="2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the United States of America</w:t>
      </w:r>
      <w:r w:rsidR="00B842E7" w:rsidRPr="001324FA">
        <w:rPr>
          <w:rFonts w:ascii="Calibri" w:hAnsi="Calibri" w:cs="Calibri"/>
        </w:rPr>
        <w:t xml:space="preserve"> (</w:t>
      </w:r>
      <w:r w:rsidRPr="001324FA">
        <w:rPr>
          <w:rFonts w:ascii="Calibri" w:hAnsi="Calibri" w:cs="Calibri"/>
        </w:rPr>
        <w:t>in particular the OFAC list</w:t>
      </w:r>
      <w:r w:rsidR="00B842E7" w:rsidRPr="001324FA">
        <w:rPr>
          <w:rFonts w:ascii="Calibri" w:hAnsi="Calibri" w:cs="Calibri"/>
        </w:rPr>
        <w:t>),</w:t>
      </w:r>
    </w:p>
    <w:p w14:paraId="33102DFC" w14:textId="20925959" w:rsidR="00B842E7" w:rsidRPr="001324FA" w:rsidRDefault="001324FA" w:rsidP="00B842E7">
      <w:pPr>
        <w:pStyle w:val="Akapitzlist"/>
        <w:numPr>
          <w:ilvl w:val="1"/>
          <w:numId w:val="2"/>
        </w:numPr>
        <w:spacing w:after="160"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any other sanctions regimes</w:t>
      </w:r>
      <w:r w:rsidR="00B842E7" w:rsidRPr="001324FA">
        <w:rPr>
          <w:rFonts w:ascii="Calibri" w:hAnsi="Calibri" w:cs="Calibri"/>
        </w:rPr>
        <w:t>.</w:t>
      </w:r>
    </w:p>
    <w:p w14:paraId="0EC0EE86" w14:textId="5F6454A4" w:rsidR="00B842E7" w:rsidRPr="001324FA" w:rsidRDefault="001324FA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 w:rsidRPr="001324FA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beneficiaries</w:t>
      </w:r>
      <w:r w:rsidRPr="001324FA">
        <w:rPr>
          <w:rFonts w:ascii="Calibri" w:hAnsi="Calibri" w:cs="Calibri"/>
        </w:rPr>
        <w:t xml:space="preserve"> and persons exercising control over the entity are not listed on any </w:t>
      </w:r>
      <w:proofErr w:type="gramStart"/>
      <w:r w:rsidRPr="001324FA">
        <w:rPr>
          <w:rFonts w:ascii="Calibri" w:hAnsi="Calibri" w:cs="Calibri"/>
        </w:rPr>
        <w:t>sanctions</w:t>
      </w:r>
      <w:proofErr w:type="gramEnd"/>
      <w:r w:rsidRPr="001324FA">
        <w:rPr>
          <w:rFonts w:ascii="Calibri" w:hAnsi="Calibri" w:cs="Calibri"/>
        </w:rPr>
        <w:t xml:space="preserve"> lists.</w:t>
      </w:r>
    </w:p>
    <w:p w14:paraId="1A8B3338" w14:textId="2C4FB967" w:rsidR="00B842E7" w:rsidRPr="001324FA" w:rsidRDefault="001324FA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 w:rsidRPr="001324FA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company</w:t>
      </w:r>
      <w:r w:rsidRPr="001324FA">
        <w:rPr>
          <w:rFonts w:ascii="Calibri" w:hAnsi="Calibri" w:cs="Calibri"/>
        </w:rPr>
        <w:t xml:space="preserve"> is not directly or indirectly controlled by any sanctioned entities.</w:t>
      </w:r>
    </w:p>
    <w:p w14:paraId="6938A915" w14:textId="7650A4F6" w:rsidR="00B842E7" w:rsidRPr="001324FA" w:rsidRDefault="001324FA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 w:rsidRPr="001324FA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company</w:t>
      </w:r>
      <w:r w:rsidRPr="001324FA">
        <w:rPr>
          <w:rFonts w:ascii="Calibri" w:hAnsi="Calibri" w:cs="Calibri"/>
        </w:rPr>
        <w:t xml:space="preserve"> conducts its business activities in compliance with applicable international sanctions regulations and does not knowingly participate in any activities aimed at circumventing, violating, or facilitating the circumvention of sanctions.</w:t>
      </w:r>
    </w:p>
    <w:p w14:paraId="3DBB7E3E" w14:textId="5CFF8FBA" w:rsidR="00B842E7" w:rsidRPr="001324FA" w:rsidRDefault="004768B6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 w:rsidRPr="004768B6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company</w:t>
      </w:r>
      <w:r w:rsidRPr="004768B6">
        <w:rPr>
          <w:rFonts w:ascii="Calibri" w:hAnsi="Calibri" w:cs="Calibri"/>
        </w:rPr>
        <w:t xml:space="preserve"> acknowledges that submitting a false declaration may constitute grounds for refusal of admission to the Chamber or for termination of membership with immediate effect.</w:t>
      </w:r>
    </w:p>
    <w:p w14:paraId="5CE6F4C7" w14:textId="31DD07AA" w:rsidR="00B842E7" w:rsidRPr="001324FA" w:rsidRDefault="004768B6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 w:rsidRPr="004768B6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company</w:t>
      </w:r>
      <w:r w:rsidRPr="004768B6">
        <w:rPr>
          <w:rFonts w:ascii="Calibri" w:hAnsi="Calibri" w:cs="Calibri"/>
        </w:rPr>
        <w:t xml:space="preserve"> conducts its activities in accordance with regulations on preventing money laundering and terrorist financing.</w:t>
      </w:r>
    </w:p>
    <w:p w14:paraId="2349517C" w14:textId="160584F7" w:rsidR="00B842E7" w:rsidRPr="001324FA" w:rsidRDefault="004768B6" w:rsidP="00B842E7">
      <w:pPr>
        <w:pStyle w:val="Akapitzlist"/>
        <w:numPr>
          <w:ilvl w:val="0"/>
          <w:numId w:val="1"/>
        </w:numPr>
        <w:spacing w:after="160" w:line="259" w:lineRule="auto"/>
        <w:rPr>
          <w:rFonts w:ascii="Calibri" w:hAnsi="Calibri" w:cs="Calibri"/>
        </w:rPr>
      </w:pPr>
      <w:r w:rsidRPr="004768B6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company</w:t>
      </w:r>
      <w:r w:rsidRPr="004768B6">
        <w:rPr>
          <w:rFonts w:ascii="Calibri" w:hAnsi="Calibri" w:cs="Calibri"/>
        </w:rPr>
        <w:t xml:space="preserve"> undertakes to promptly inform the Chamber of any changes in the above matters.</w:t>
      </w:r>
    </w:p>
    <w:p w14:paraId="4EC7B7B2" w14:textId="77777777" w:rsidR="00B842E7" w:rsidRPr="001324FA" w:rsidRDefault="00B842E7" w:rsidP="00B842E7">
      <w:pPr>
        <w:rPr>
          <w:rFonts w:ascii="Calibri" w:hAnsi="Calibri" w:cs="Calibri"/>
        </w:rPr>
      </w:pPr>
    </w:p>
    <w:p w14:paraId="2C99FFEA" w14:textId="69A11693" w:rsidR="00B842E7" w:rsidRDefault="004768B6" w:rsidP="00B842E7">
      <w:pPr>
        <w:rPr>
          <w:rFonts w:ascii="Calibri" w:eastAsiaTheme="minorHAnsi" w:hAnsi="Calibri" w:cs="Calibri"/>
          <w:b/>
          <w:bCs/>
          <w:kern w:val="2"/>
          <w:lang w:eastAsia="en-US"/>
          <w14:ligatures w14:val="standardContextual"/>
        </w:rPr>
      </w:pPr>
      <w:r w:rsidRPr="004768B6">
        <w:rPr>
          <w:rFonts w:ascii="Calibri" w:eastAsiaTheme="minorHAnsi" w:hAnsi="Calibri" w:cs="Calibri"/>
          <w:b/>
          <w:bCs/>
          <w:kern w:val="2"/>
          <w:lang w:eastAsia="en-US"/>
          <w14:ligatures w14:val="standardContextual"/>
        </w:rPr>
        <w:t>I declare that the information provided is true and complete</w:t>
      </w:r>
    </w:p>
    <w:p w14:paraId="637FABE6" w14:textId="77777777" w:rsidR="004768B6" w:rsidRPr="001324FA" w:rsidRDefault="004768B6" w:rsidP="00B842E7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7088"/>
      </w:tblGrid>
      <w:tr w:rsidR="00B842E7" w:rsidRPr="001324FA" w14:paraId="28C866D0" w14:textId="77777777" w:rsidTr="00640CF2">
        <w:tc>
          <w:tcPr>
            <w:tcW w:w="2835" w:type="dxa"/>
          </w:tcPr>
          <w:p w14:paraId="2AFB8D19" w14:textId="7E5D27F8" w:rsidR="00B842E7" w:rsidRPr="001324FA" w:rsidRDefault="004768B6" w:rsidP="00B842E7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Place, date</w:t>
            </w:r>
          </w:p>
        </w:tc>
        <w:tc>
          <w:tcPr>
            <w:tcW w:w="7088" w:type="dxa"/>
          </w:tcPr>
          <w:p w14:paraId="0F60D0CD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  <w:p w14:paraId="1036FE59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B842E7" w:rsidRPr="001324FA" w14:paraId="403C05FA" w14:textId="77777777" w:rsidTr="00640CF2">
        <w:tc>
          <w:tcPr>
            <w:tcW w:w="2835" w:type="dxa"/>
          </w:tcPr>
          <w:p w14:paraId="2B1D022B" w14:textId="07A9D02E" w:rsidR="00B842E7" w:rsidRPr="001324FA" w:rsidRDefault="004768B6" w:rsidP="00B842E7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First and last name</w:t>
            </w:r>
          </w:p>
        </w:tc>
        <w:tc>
          <w:tcPr>
            <w:tcW w:w="7088" w:type="dxa"/>
          </w:tcPr>
          <w:p w14:paraId="12E905D6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  <w:p w14:paraId="1091B0E5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B842E7" w:rsidRPr="001324FA" w14:paraId="1EBA319E" w14:textId="77777777" w:rsidTr="00640CF2">
        <w:tc>
          <w:tcPr>
            <w:tcW w:w="2835" w:type="dxa"/>
          </w:tcPr>
          <w:p w14:paraId="59BE17EB" w14:textId="15A928AB" w:rsidR="00B842E7" w:rsidRPr="001324FA" w:rsidRDefault="004768B6" w:rsidP="00B842E7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Position in the company</w:t>
            </w:r>
          </w:p>
        </w:tc>
        <w:tc>
          <w:tcPr>
            <w:tcW w:w="7088" w:type="dxa"/>
          </w:tcPr>
          <w:p w14:paraId="6CA872E0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  <w:p w14:paraId="154BF9C8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B842E7" w:rsidRPr="001324FA" w14:paraId="31171EA3" w14:textId="77777777" w:rsidTr="00640CF2">
        <w:tc>
          <w:tcPr>
            <w:tcW w:w="2835" w:type="dxa"/>
          </w:tcPr>
          <w:p w14:paraId="680E4A92" w14:textId="7E583169" w:rsidR="00B842E7" w:rsidRPr="001324FA" w:rsidRDefault="004768B6" w:rsidP="00B842E7">
            <w:pPr>
              <w:spacing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Signature</w:t>
            </w:r>
          </w:p>
        </w:tc>
        <w:tc>
          <w:tcPr>
            <w:tcW w:w="7088" w:type="dxa"/>
          </w:tcPr>
          <w:p w14:paraId="074FAA85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  <w:p w14:paraId="164D5DE0" w14:textId="77777777" w:rsidR="00B842E7" w:rsidRPr="001324FA" w:rsidRDefault="00B842E7" w:rsidP="00B842E7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5EFF18E6" w14:textId="77777777" w:rsidR="00B842E7" w:rsidRDefault="00B842E7" w:rsidP="00B842E7">
      <w:pPr>
        <w:rPr>
          <w:rFonts w:ascii="Calibri" w:hAnsi="Calibri" w:cs="Calibri"/>
        </w:rPr>
      </w:pPr>
    </w:p>
    <w:sectPr w:rsidR="00B842E7" w:rsidSect="002806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134" w:right="1134" w:bottom="760" w:left="1134" w:header="851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95B25" w14:textId="77777777" w:rsidR="00922FB5" w:rsidRPr="001324FA" w:rsidRDefault="00922FB5" w:rsidP="001F0B8E">
      <w:pPr>
        <w:spacing w:line="240" w:lineRule="auto"/>
      </w:pPr>
      <w:r w:rsidRPr="001324FA">
        <w:separator/>
      </w:r>
    </w:p>
  </w:endnote>
  <w:endnote w:type="continuationSeparator" w:id="0">
    <w:p w14:paraId="04FF563F" w14:textId="77777777" w:rsidR="00922FB5" w:rsidRPr="001324FA" w:rsidRDefault="00922FB5" w:rsidP="001F0B8E">
      <w:pPr>
        <w:spacing w:line="240" w:lineRule="auto"/>
      </w:pPr>
      <w:r w:rsidRPr="001324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F27A" w14:textId="77777777" w:rsidR="00310094" w:rsidRDefault="003100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AADD8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b/>
        <w:bCs/>
        <w:i/>
        <w:iCs/>
        <w:sz w:val="18"/>
        <w:szCs w:val="18"/>
      </w:rPr>
    </w:pPr>
  </w:p>
  <w:p w14:paraId="7BEBEB64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b/>
        <w:bCs/>
        <w:i/>
        <w:iCs/>
        <w:sz w:val="18"/>
        <w:szCs w:val="18"/>
      </w:rPr>
    </w:pPr>
  </w:p>
  <w:p w14:paraId="24B256D0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b/>
        <w:bCs/>
        <w:i/>
        <w:iCs/>
        <w:color w:val="31384A"/>
        <w:sz w:val="18"/>
        <w:szCs w:val="18"/>
      </w:rPr>
    </w:pPr>
  </w:p>
  <w:p w14:paraId="68B92A39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color w:val="31384A"/>
        <w:sz w:val="18"/>
        <w:szCs w:val="18"/>
      </w:rPr>
    </w:pPr>
    <w:r w:rsidRPr="00CE0D35">
      <w:rPr>
        <w:rFonts w:ascii="Century Gothic" w:eastAsia="Roboto" w:hAnsi="Century Gothic" w:cs="Roboto"/>
        <w:b/>
        <w:bCs/>
        <w:color w:val="31384A"/>
        <w:sz w:val="18"/>
        <w:szCs w:val="18"/>
      </w:rPr>
      <w:t>POLISH DUAL USE CHAMBER</w:t>
    </w:r>
  </w:p>
  <w:p w14:paraId="2295C38C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CE0D35">
      <w:rPr>
        <w:rFonts w:ascii="Century Gothic" w:eastAsia="Roboto" w:hAnsi="Century Gothic" w:cs="Roboto"/>
        <w:sz w:val="18"/>
        <w:szCs w:val="18"/>
      </w:rPr>
      <w:t>Chamber of Commerce for Dual-Use and Defence Solutions</w:t>
    </w:r>
  </w:p>
  <w:p w14:paraId="667B887B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CE0D35">
      <w:rPr>
        <w:rFonts w:ascii="Century Gothic" w:eastAsia="Roboto" w:hAnsi="Century Gothic" w:cs="Roboto"/>
        <w:sz w:val="18"/>
        <w:szCs w:val="18"/>
      </w:rPr>
      <w:t>Rondo ONZ 1 (floor 27), Warsaw 00-124</w:t>
    </w:r>
  </w:p>
  <w:p w14:paraId="2C2FC07C" w14:textId="77777777" w:rsidR="00310094" w:rsidRPr="00CE0D35" w:rsidRDefault="00310094" w:rsidP="00310094">
    <w:pPr>
      <w:spacing w:line="240" w:lineRule="auto"/>
      <w:jc w:val="center"/>
      <w:rPr>
        <w:rFonts w:ascii="Century Gothic" w:eastAsia="Roboto" w:hAnsi="Century Gothic" w:cs="Roboto"/>
        <w:sz w:val="18"/>
        <w:szCs w:val="18"/>
      </w:rPr>
    </w:pPr>
    <w:r w:rsidRPr="00CE0D35">
      <w:rPr>
        <w:rFonts w:ascii="Century Gothic" w:eastAsia="Roboto" w:hAnsi="Century Gothic" w:cs="Roboto"/>
        <w:sz w:val="18"/>
        <w:szCs w:val="18"/>
      </w:rPr>
      <w:t>biuro@izbadualuse.pl</w:t>
    </w:r>
  </w:p>
  <w:p w14:paraId="4F45C840" w14:textId="77777777" w:rsidR="002806D0" w:rsidRPr="001324FA" w:rsidRDefault="002806D0" w:rsidP="002806D0">
    <w:pPr>
      <w:spacing w:line="240" w:lineRule="auto"/>
      <w:rPr>
        <w:rFonts w:eastAsia="Robot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5566" w14:textId="77777777" w:rsidR="00310094" w:rsidRDefault="003100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77484" w14:textId="77777777" w:rsidR="00922FB5" w:rsidRPr="001324FA" w:rsidRDefault="00922FB5" w:rsidP="001F0B8E">
      <w:pPr>
        <w:spacing w:line="240" w:lineRule="auto"/>
      </w:pPr>
      <w:r w:rsidRPr="001324FA">
        <w:separator/>
      </w:r>
    </w:p>
  </w:footnote>
  <w:footnote w:type="continuationSeparator" w:id="0">
    <w:p w14:paraId="2DFB2D00" w14:textId="77777777" w:rsidR="00922FB5" w:rsidRPr="001324FA" w:rsidRDefault="00922FB5" w:rsidP="001F0B8E">
      <w:pPr>
        <w:spacing w:line="240" w:lineRule="auto"/>
      </w:pPr>
      <w:r w:rsidRPr="001324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FD6F9" w14:textId="77777777" w:rsidR="00310094" w:rsidRDefault="003100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C1F1" w14:textId="4A4AE933" w:rsidR="001F0B8E" w:rsidRPr="00310094" w:rsidRDefault="00310094" w:rsidP="002806D0">
    <w:pPr>
      <w:spacing w:line="240" w:lineRule="auto"/>
      <w:rPr>
        <w:rFonts w:ascii="Century Gothic" w:eastAsia="Roboto" w:hAnsi="Century Gothic" w:cs="Roboto"/>
        <w:i/>
        <w:iCs/>
        <w:sz w:val="20"/>
        <w:szCs w:val="20"/>
      </w:rPr>
    </w:pPr>
    <w:r w:rsidRPr="005C501A">
      <w:rPr>
        <w:rFonts w:ascii="Century Gothic" w:hAnsi="Century Gothic"/>
        <w:noProof/>
      </w:rPr>
      <w:drawing>
        <wp:anchor distT="114300" distB="114300" distL="114300" distR="114300" simplePos="0" relativeHeight="251659264" behindDoc="0" locked="0" layoutInCell="1" hidden="0" allowOverlap="1" wp14:anchorId="2259F0D2" wp14:editId="6F7863A1">
          <wp:simplePos x="0" y="0"/>
          <wp:positionH relativeFrom="column">
            <wp:posOffset>-118110</wp:posOffset>
          </wp:positionH>
          <wp:positionV relativeFrom="paragraph">
            <wp:posOffset>-360385</wp:posOffset>
          </wp:positionV>
          <wp:extent cx="2381885" cy="701040"/>
          <wp:effectExtent l="0" t="0" r="0" b="3810"/>
          <wp:wrapSquare wrapText="bothSides" distT="114300" distB="114300" distL="114300" distR="114300"/>
          <wp:docPr id="191617600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6176000" name="image4.png"/>
                  <pic:cNvPicPr preferRelativeResize="0"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6327" b="16327"/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701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C501A">
      <w:rPr>
        <w:rFonts w:ascii="Century Gothic" w:eastAsia="Roboto" w:hAnsi="Century Gothic" w:cs="Roboto"/>
        <w:i/>
        <w:iCs/>
        <w:sz w:val="20"/>
        <w:szCs w:val="20"/>
      </w:rPr>
      <w:t xml:space="preserve">We support innovation. </w:t>
    </w:r>
    <w:r w:rsidRPr="005C501A">
      <w:rPr>
        <w:rFonts w:ascii="Century Gothic" w:eastAsia="Roboto" w:hAnsi="Century Gothic" w:cs="Roboto"/>
        <w:i/>
        <w:iCs/>
        <w:sz w:val="20"/>
        <w:szCs w:val="20"/>
      </w:rPr>
      <w:br/>
      <w:t>We strengthen resilience and security.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AD833" w14:textId="77777777" w:rsidR="00310094" w:rsidRDefault="003100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2CC4"/>
    <w:multiLevelType w:val="hybridMultilevel"/>
    <w:tmpl w:val="CA6C3B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45C50"/>
    <w:multiLevelType w:val="hybridMultilevel"/>
    <w:tmpl w:val="707CC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51108">
    <w:abstractNumId w:val="1"/>
  </w:num>
  <w:num w:numId="2" w16cid:durableId="256060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CC"/>
    <w:rsid w:val="00034E6A"/>
    <w:rsid w:val="00080B03"/>
    <w:rsid w:val="000B05BB"/>
    <w:rsid w:val="0010009D"/>
    <w:rsid w:val="001324FA"/>
    <w:rsid w:val="001F0B8E"/>
    <w:rsid w:val="0026596E"/>
    <w:rsid w:val="002806D0"/>
    <w:rsid w:val="00295AB6"/>
    <w:rsid w:val="00297D0B"/>
    <w:rsid w:val="002A39A3"/>
    <w:rsid w:val="002F00CC"/>
    <w:rsid w:val="002F521A"/>
    <w:rsid w:val="00310094"/>
    <w:rsid w:val="00332D5D"/>
    <w:rsid w:val="004768B6"/>
    <w:rsid w:val="00483399"/>
    <w:rsid w:val="004F48E1"/>
    <w:rsid w:val="00542560"/>
    <w:rsid w:val="005810A5"/>
    <w:rsid w:val="006235C4"/>
    <w:rsid w:val="0063264F"/>
    <w:rsid w:val="00791235"/>
    <w:rsid w:val="007A02F6"/>
    <w:rsid w:val="00830435"/>
    <w:rsid w:val="008C0B65"/>
    <w:rsid w:val="009217AE"/>
    <w:rsid w:val="00922FB5"/>
    <w:rsid w:val="009B13DC"/>
    <w:rsid w:val="00AB6581"/>
    <w:rsid w:val="00B675BD"/>
    <w:rsid w:val="00B842E7"/>
    <w:rsid w:val="00BC5CE4"/>
    <w:rsid w:val="00BF3BCA"/>
    <w:rsid w:val="00D21ACD"/>
    <w:rsid w:val="00D501AE"/>
    <w:rsid w:val="00D70CBF"/>
    <w:rsid w:val="00DE477A"/>
    <w:rsid w:val="00E350AB"/>
    <w:rsid w:val="00E5590A"/>
    <w:rsid w:val="00E803C7"/>
    <w:rsid w:val="00EA02B3"/>
    <w:rsid w:val="00F009D5"/>
    <w:rsid w:val="00F75C80"/>
    <w:rsid w:val="00F9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8C97D"/>
  <w15:chartTrackingRefBased/>
  <w15:docId w15:val="{41D578C4-EDD2-45FA-8EEB-0330075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42E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0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0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0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0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0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00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00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00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00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0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0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0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00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00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00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00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00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00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0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0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0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0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0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00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00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00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0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00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00C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F0B8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B8E"/>
  </w:style>
  <w:style w:type="paragraph" w:styleId="Stopka">
    <w:name w:val="footer"/>
    <w:basedOn w:val="Normalny"/>
    <w:link w:val="StopkaZnak"/>
    <w:uiPriority w:val="99"/>
    <w:unhideWhenUsed/>
    <w:rsid w:val="001F0B8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B8E"/>
  </w:style>
  <w:style w:type="character" w:styleId="Hipercze">
    <w:name w:val="Hyperlink"/>
    <w:basedOn w:val="Domylnaczcionkaakapitu"/>
    <w:uiPriority w:val="99"/>
    <w:unhideWhenUsed/>
    <w:rsid w:val="002806D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06D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B842E7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pl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4F48E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4F48E1"/>
    <w:rPr>
      <w:rFonts w:ascii="Consolas" w:eastAsia="Arial" w:hAnsi="Consolas" w:cs="Arial"/>
      <w:kern w:val="0"/>
      <w:sz w:val="20"/>
      <w:szCs w:val="20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Tomasz Kamiński</cp:lastModifiedBy>
  <cp:revision>14</cp:revision>
  <dcterms:created xsi:type="dcterms:W3CDTF">2026-03-16T15:55:00Z</dcterms:created>
  <dcterms:modified xsi:type="dcterms:W3CDTF">2026-10-08T14:27:00Z</dcterms:modified>
</cp:coreProperties>
</file>