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F3EE2" w14:textId="77777777" w:rsidR="00B842E7" w:rsidRDefault="00B842E7" w:rsidP="00B842E7">
      <w:pPr>
        <w:jc w:val="center"/>
        <w:rPr>
          <w:rFonts w:ascii="Calibri" w:hAnsi="Calibri" w:cs="Calibri"/>
          <w:b/>
          <w:bCs/>
        </w:rPr>
      </w:pPr>
    </w:p>
    <w:p w14:paraId="28FE6A9D" w14:textId="77777777" w:rsidR="00B842E7" w:rsidRPr="00B842E7" w:rsidRDefault="00B842E7" w:rsidP="00B842E7">
      <w:pPr>
        <w:jc w:val="center"/>
        <w:rPr>
          <w:rFonts w:ascii="Calibri" w:hAnsi="Calibri" w:cs="Calibri"/>
          <w:b/>
          <w:bCs/>
        </w:rPr>
      </w:pPr>
    </w:p>
    <w:p w14:paraId="01E12297" w14:textId="3AEEBFEE" w:rsidR="00B675BD" w:rsidRPr="00B675BD" w:rsidRDefault="00B675BD" w:rsidP="00B675BD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OŚWIADCZENIE SANKCYJNE</w:t>
      </w:r>
    </w:p>
    <w:p w14:paraId="3FD7EE4B" w14:textId="77777777" w:rsidR="00B675BD" w:rsidRDefault="00B675BD" w:rsidP="00B675BD">
      <w:pPr>
        <w:jc w:val="center"/>
        <w:rPr>
          <w:rFonts w:ascii="Calibri" w:hAnsi="Calibri" w:cs="Calibri"/>
          <w:b/>
          <w:bCs/>
        </w:rPr>
      </w:pPr>
      <w:r w:rsidRPr="00B675BD">
        <w:rPr>
          <w:rFonts w:ascii="Calibri" w:hAnsi="Calibri" w:cs="Calibri"/>
          <w:b/>
          <w:bCs/>
        </w:rPr>
        <w:t>KRAJOWEJ IZBY GOSPODARCZEJ ROZWIĄZAŃ PODWÓJNEGO ZASTOSOWANIA I OBRONNOŚCI „POLSKA IZBA DUAL USE”</w:t>
      </w:r>
    </w:p>
    <w:p w14:paraId="7ECD0611" w14:textId="77777777" w:rsidR="00B842E7" w:rsidRPr="00B675BD" w:rsidRDefault="00B842E7" w:rsidP="00B842E7">
      <w:pPr>
        <w:rPr>
          <w:rFonts w:ascii="Calibri" w:hAnsi="Calibri" w:cs="Calibri"/>
          <w:lang w:val="pl-PL"/>
        </w:rPr>
      </w:pPr>
    </w:p>
    <w:p w14:paraId="1A6EA69A" w14:textId="6879D017" w:rsidR="00B842E7" w:rsidRPr="00B842E7" w:rsidRDefault="00B842E7" w:rsidP="00B842E7">
      <w:pPr>
        <w:rPr>
          <w:rFonts w:ascii="Calibri" w:hAnsi="Calibri" w:cs="Calibri"/>
        </w:rPr>
      </w:pPr>
      <w:r w:rsidRPr="00B842E7">
        <w:rPr>
          <w:rFonts w:ascii="Calibri" w:hAnsi="Calibri" w:cs="Calibri"/>
          <w:b/>
          <w:bCs/>
        </w:rPr>
        <w:t>OŚWIA</w:t>
      </w:r>
      <w:r w:rsidR="00B675BD">
        <w:rPr>
          <w:rFonts w:ascii="Calibri" w:hAnsi="Calibri" w:cs="Calibri"/>
          <w:b/>
          <w:bCs/>
        </w:rPr>
        <w:t>D</w:t>
      </w:r>
      <w:r w:rsidRPr="00B842E7">
        <w:rPr>
          <w:rFonts w:ascii="Calibri" w:hAnsi="Calibri" w:cs="Calibri"/>
          <w:b/>
          <w:bCs/>
        </w:rPr>
        <w:t>CZENIE O BENEFICJENTACH, ZARZĄDZIE I DOTYCZĄCE SANKCJI MIĘDZYNARODOWYCH</w:t>
      </w:r>
    </w:p>
    <w:p w14:paraId="21FA0F21" w14:textId="77777777" w:rsidR="00B842E7" w:rsidRPr="00B842E7" w:rsidRDefault="00B842E7" w:rsidP="00B842E7">
      <w:pPr>
        <w:rPr>
          <w:rFonts w:ascii="Calibri" w:hAnsi="Calibri" w:cs="Calibri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7088"/>
      </w:tblGrid>
      <w:tr w:rsidR="00B842E7" w:rsidRPr="00B842E7" w14:paraId="52D794E0" w14:textId="77777777" w:rsidTr="00640CF2">
        <w:tc>
          <w:tcPr>
            <w:tcW w:w="2835" w:type="dxa"/>
          </w:tcPr>
          <w:p w14:paraId="11232CC6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  <w:r w:rsidRPr="00B842E7">
              <w:rPr>
                <w:rFonts w:ascii="Calibri" w:hAnsi="Calibri" w:cs="Calibri"/>
              </w:rPr>
              <w:t>Pełna nazwa podmiotu:</w:t>
            </w:r>
          </w:p>
        </w:tc>
        <w:tc>
          <w:tcPr>
            <w:tcW w:w="7088" w:type="dxa"/>
          </w:tcPr>
          <w:p w14:paraId="0D795BDC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  <w:p w14:paraId="03C5B5AE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37725D9" w14:textId="77777777" w:rsidR="00B842E7" w:rsidRPr="00B842E7" w:rsidRDefault="00B842E7" w:rsidP="00B842E7">
      <w:pPr>
        <w:rPr>
          <w:rFonts w:ascii="Calibri" w:hAnsi="Calibri" w:cs="Calibri"/>
        </w:rPr>
      </w:pPr>
    </w:p>
    <w:p w14:paraId="7CF3D2D1" w14:textId="77777777" w:rsidR="00B842E7" w:rsidRPr="00B842E7" w:rsidRDefault="00B842E7" w:rsidP="00B842E7">
      <w:pPr>
        <w:rPr>
          <w:rFonts w:ascii="Calibri" w:hAnsi="Calibri" w:cs="Calibri"/>
          <w:b/>
          <w:bCs/>
        </w:rPr>
      </w:pPr>
      <w:r w:rsidRPr="00B842E7">
        <w:rPr>
          <w:rFonts w:ascii="Calibri" w:hAnsi="Calibri" w:cs="Calibri"/>
          <w:b/>
          <w:bCs/>
        </w:rPr>
        <w:t>Struktura właścicielska</w:t>
      </w:r>
    </w:p>
    <w:p w14:paraId="30EB85BA" w14:textId="77777777" w:rsidR="00B842E7" w:rsidRPr="00B842E7" w:rsidRDefault="00B842E7" w:rsidP="00B842E7">
      <w:pPr>
        <w:rPr>
          <w:rFonts w:ascii="Calibri" w:hAnsi="Calibri" w:cs="Calibri"/>
        </w:rPr>
      </w:pPr>
    </w:p>
    <w:p w14:paraId="5675F654" w14:textId="77777777" w:rsidR="00B842E7" w:rsidRPr="00B842E7" w:rsidRDefault="00B842E7" w:rsidP="00B842E7">
      <w:pPr>
        <w:rPr>
          <w:rFonts w:ascii="Calibri" w:hAnsi="Calibri" w:cs="Calibri"/>
        </w:rPr>
      </w:pPr>
      <w:r w:rsidRPr="00B842E7">
        <w:rPr>
          <w:rFonts w:ascii="Calibri" w:hAnsi="Calibri" w:cs="Calibri"/>
        </w:rPr>
        <w:t>Beneficjenci rzeczywiści:</w:t>
      </w:r>
    </w:p>
    <w:p w14:paraId="0677D27B" w14:textId="77777777" w:rsidR="00B842E7" w:rsidRPr="00B842E7" w:rsidRDefault="00B842E7" w:rsidP="00B842E7">
      <w:pPr>
        <w:rPr>
          <w:rFonts w:ascii="Calibri" w:hAnsi="Calibri" w:cs="Calibri"/>
        </w:rPr>
      </w:pPr>
      <w:r w:rsidRPr="00B842E7">
        <w:rPr>
          <w:rFonts w:ascii="Calibri" w:hAnsi="Calibri" w:cs="Calibri"/>
        </w:rPr>
        <w:t>Imię i nazwisko / nazwa – kraj – forma kontroli</w:t>
      </w:r>
    </w:p>
    <w:p w14:paraId="3DD2639E" w14:textId="77777777" w:rsidR="00B842E7" w:rsidRPr="00B842E7" w:rsidRDefault="00B842E7" w:rsidP="00B842E7">
      <w:pPr>
        <w:rPr>
          <w:rFonts w:ascii="Calibri" w:hAnsi="Calibri" w:cs="Calibri"/>
        </w:rPr>
      </w:pPr>
      <w:r w:rsidRPr="00B842E7">
        <w:rPr>
          <w:rFonts w:ascii="Calibri" w:hAnsi="Calibri" w:cs="Calibri"/>
        </w:rPr>
        <w:t>Podmioty posiadające</w:t>
      </w:r>
      <w:sdt>
        <w:sdtPr>
          <w:rPr>
            <w:rFonts w:ascii="Calibri" w:hAnsi="Calibri" w:cs="Calibri"/>
          </w:rPr>
          <w:tag w:val="goog_rdk_0"/>
          <w:id w:val="-1456432762"/>
        </w:sdtPr>
        <w:sdtContent>
          <w:r w:rsidRPr="00B842E7">
            <w:rPr>
              <w:rFonts w:ascii="Calibri" w:hAnsi="Calibri" w:cs="Calibri"/>
            </w:rPr>
            <w:t xml:space="preserve"> </w:t>
          </w:r>
        </w:sdtContent>
      </w:sdt>
      <w:sdt>
        <w:sdtPr>
          <w:rPr>
            <w:rFonts w:ascii="Calibri" w:hAnsi="Calibri" w:cs="Calibri"/>
          </w:rPr>
          <w:tag w:val="goog_rdk_1"/>
          <w:id w:val="-1517686147"/>
        </w:sdtPr>
        <w:sdtContent>
          <w:sdt>
            <w:sdtPr>
              <w:rPr>
                <w:rFonts w:ascii="Calibri" w:hAnsi="Calibri" w:cs="Calibri"/>
              </w:rPr>
              <w:tag w:val="goog_rdk_2"/>
              <w:id w:val="-1255451258"/>
            </w:sdtPr>
            <w:sdtContent>
              <w:r w:rsidRPr="00B842E7">
                <w:rPr>
                  <w:rFonts w:ascii="Calibri" w:hAnsi="Calibri" w:cs="Calibri"/>
                </w:rPr>
                <w:t xml:space="preserve">bezpośrednio lub pośrednio </w:t>
              </w:r>
            </w:sdtContent>
          </w:sdt>
        </w:sdtContent>
      </w:sdt>
      <w:r w:rsidRPr="00B842E7">
        <w:rPr>
          <w:rFonts w:ascii="Calibri" w:hAnsi="Calibri" w:cs="Calibri"/>
        </w:rPr>
        <w:t>powyżej 25% udziałów lub akcji:</w:t>
      </w:r>
    </w:p>
    <w:p w14:paraId="4B44814F" w14:textId="77777777" w:rsidR="00B842E7" w:rsidRPr="00B842E7" w:rsidRDefault="00B842E7" w:rsidP="00B842E7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3542"/>
        <w:gridCol w:w="3543"/>
        <w:gridCol w:w="2456"/>
      </w:tblGrid>
      <w:tr w:rsidR="00B842E7" w:rsidRPr="00B842E7" w14:paraId="3B5056A4" w14:textId="77777777" w:rsidTr="00640CF2">
        <w:tc>
          <w:tcPr>
            <w:tcW w:w="421" w:type="dxa"/>
          </w:tcPr>
          <w:p w14:paraId="1E219688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543" w:type="dxa"/>
          </w:tcPr>
          <w:p w14:paraId="0998A94A" w14:textId="5E828B97" w:rsidR="00B842E7" w:rsidRPr="00B842E7" w:rsidRDefault="00643799" w:rsidP="00B842E7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Imię i nazwisko / Nazwa</w:t>
            </w:r>
          </w:p>
        </w:tc>
        <w:tc>
          <w:tcPr>
            <w:tcW w:w="3544" w:type="dxa"/>
          </w:tcPr>
          <w:p w14:paraId="40A3331B" w14:textId="2A1FBBC8" w:rsidR="00B842E7" w:rsidRPr="00B842E7" w:rsidRDefault="00643799" w:rsidP="00B842E7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Kraj / K</w:t>
            </w:r>
            <w:r w:rsidR="00B842E7" w:rsidRPr="00B842E7">
              <w:rPr>
                <w:rFonts w:ascii="Calibri" w:hAnsi="Calibri" w:cs="Calibri"/>
              </w:rPr>
              <w:t>raj rejestracji</w:t>
            </w:r>
          </w:p>
        </w:tc>
        <w:tc>
          <w:tcPr>
            <w:tcW w:w="2456" w:type="dxa"/>
          </w:tcPr>
          <w:p w14:paraId="4FEC67A0" w14:textId="56D93914" w:rsidR="00B842E7" w:rsidRPr="00B842E7" w:rsidRDefault="00643799" w:rsidP="00B842E7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 w:rsidR="00B842E7" w:rsidRPr="00B842E7">
              <w:rPr>
                <w:rFonts w:ascii="Calibri" w:hAnsi="Calibri" w:cs="Calibri"/>
              </w:rPr>
              <w:t>dział procentowy</w:t>
            </w:r>
          </w:p>
        </w:tc>
      </w:tr>
      <w:tr w:rsidR="00B842E7" w:rsidRPr="00B842E7" w14:paraId="16003A1C" w14:textId="77777777" w:rsidTr="00640CF2">
        <w:tc>
          <w:tcPr>
            <w:tcW w:w="421" w:type="dxa"/>
          </w:tcPr>
          <w:p w14:paraId="1418B28A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  <w:r w:rsidRPr="00B842E7">
              <w:rPr>
                <w:rFonts w:ascii="Calibri" w:hAnsi="Calibri" w:cs="Calibri"/>
              </w:rPr>
              <w:t>1.</w:t>
            </w:r>
          </w:p>
        </w:tc>
        <w:tc>
          <w:tcPr>
            <w:tcW w:w="3543" w:type="dxa"/>
          </w:tcPr>
          <w:p w14:paraId="12860D43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3BB76E80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456" w:type="dxa"/>
          </w:tcPr>
          <w:p w14:paraId="0716EFF5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B842E7" w:rsidRPr="00B842E7" w14:paraId="335B7116" w14:textId="77777777" w:rsidTr="00640CF2">
        <w:tc>
          <w:tcPr>
            <w:tcW w:w="421" w:type="dxa"/>
          </w:tcPr>
          <w:p w14:paraId="21C20F2D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  <w:r w:rsidRPr="00B842E7">
              <w:rPr>
                <w:rFonts w:ascii="Calibri" w:hAnsi="Calibri" w:cs="Calibri"/>
              </w:rPr>
              <w:t>2.</w:t>
            </w:r>
          </w:p>
        </w:tc>
        <w:tc>
          <w:tcPr>
            <w:tcW w:w="3543" w:type="dxa"/>
          </w:tcPr>
          <w:p w14:paraId="2CCD045F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502D6DE1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456" w:type="dxa"/>
          </w:tcPr>
          <w:p w14:paraId="79DD2182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B842E7" w:rsidRPr="00B842E7" w14:paraId="2DBD5540" w14:textId="77777777" w:rsidTr="00640CF2">
        <w:tc>
          <w:tcPr>
            <w:tcW w:w="421" w:type="dxa"/>
          </w:tcPr>
          <w:p w14:paraId="560E3261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  <w:r w:rsidRPr="00B842E7">
              <w:rPr>
                <w:rFonts w:ascii="Calibri" w:hAnsi="Calibri" w:cs="Calibri"/>
              </w:rPr>
              <w:t>3.</w:t>
            </w:r>
          </w:p>
        </w:tc>
        <w:tc>
          <w:tcPr>
            <w:tcW w:w="3543" w:type="dxa"/>
          </w:tcPr>
          <w:p w14:paraId="79AFA7D3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62C63BC4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456" w:type="dxa"/>
          </w:tcPr>
          <w:p w14:paraId="69EFC09E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B842E7" w:rsidRPr="00B842E7" w14:paraId="011093FC" w14:textId="77777777" w:rsidTr="00640CF2">
        <w:tc>
          <w:tcPr>
            <w:tcW w:w="421" w:type="dxa"/>
          </w:tcPr>
          <w:p w14:paraId="537C48A6" w14:textId="730C312F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3543" w:type="dxa"/>
          </w:tcPr>
          <w:p w14:paraId="61FBDE52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168CDDB6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456" w:type="dxa"/>
          </w:tcPr>
          <w:p w14:paraId="35225480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7409EA15" w14:textId="77777777" w:rsidR="00B842E7" w:rsidRPr="00B842E7" w:rsidRDefault="00B842E7" w:rsidP="00B842E7">
      <w:pPr>
        <w:spacing w:line="240" w:lineRule="auto"/>
        <w:rPr>
          <w:rFonts w:ascii="Calibri" w:hAnsi="Calibri" w:cs="Calibri"/>
          <w:b/>
          <w:bCs/>
        </w:rPr>
      </w:pPr>
    </w:p>
    <w:p w14:paraId="3B662908" w14:textId="77777777" w:rsidR="00B842E7" w:rsidRPr="00B842E7" w:rsidRDefault="00B842E7" w:rsidP="00B842E7">
      <w:pPr>
        <w:rPr>
          <w:rFonts w:ascii="Calibri" w:hAnsi="Calibri" w:cs="Calibri"/>
          <w:b/>
          <w:bCs/>
        </w:rPr>
      </w:pPr>
      <w:r w:rsidRPr="00B842E7">
        <w:rPr>
          <w:rFonts w:ascii="Calibri" w:hAnsi="Calibri" w:cs="Calibri"/>
          <w:b/>
          <w:bCs/>
        </w:rPr>
        <w:t>Oświadczenie o niekaralności członków organów</w:t>
      </w:r>
    </w:p>
    <w:p w14:paraId="5940F198" w14:textId="77777777" w:rsidR="00B842E7" w:rsidRPr="00B842E7" w:rsidRDefault="00B842E7" w:rsidP="00B842E7">
      <w:pPr>
        <w:rPr>
          <w:rFonts w:ascii="Calibri" w:hAnsi="Calibri" w:cs="Calibri"/>
        </w:rPr>
      </w:pPr>
    </w:p>
    <w:p w14:paraId="2B813E52" w14:textId="77777777" w:rsidR="00B842E7" w:rsidRPr="00B842E7" w:rsidRDefault="00B842E7" w:rsidP="00B842E7">
      <w:pPr>
        <w:rPr>
          <w:rFonts w:ascii="Calibri" w:hAnsi="Calibri" w:cs="Calibri"/>
        </w:rPr>
      </w:pPr>
      <w:r w:rsidRPr="00B842E7">
        <w:rPr>
          <w:rFonts w:ascii="Calibri" w:hAnsi="Calibri" w:cs="Calibri"/>
        </w:rPr>
        <w:t>Oświadczam, że według najlepszej wiedzy członkowie organów zarządzających podmiotu nie zostali prawomocnie skazani za przestępstwa gospodarcze, korupcyjne lub związane z praniem pieniędzy.</w:t>
      </w:r>
    </w:p>
    <w:p w14:paraId="18408B0F" w14:textId="77777777" w:rsidR="00B842E7" w:rsidRPr="00B842E7" w:rsidRDefault="00B842E7" w:rsidP="00B842E7">
      <w:pPr>
        <w:rPr>
          <w:rFonts w:ascii="Calibri" w:hAnsi="Calibri" w:cs="Calibri"/>
        </w:rPr>
      </w:pPr>
    </w:p>
    <w:p w14:paraId="7F238BEC" w14:textId="77777777" w:rsidR="00B842E7" w:rsidRPr="00B842E7" w:rsidRDefault="00000000" w:rsidP="00B842E7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007325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2E7" w:rsidRPr="00B842E7">
            <w:rPr>
              <w:rFonts w:ascii="Segoe UI Symbol" w:eastAsia="MS Gothic" w:hAnsi="Segoe UI Symbol" w:cs="Segoe UI Symbol"/>
            </w:rPr>
            <w:t>☐</w:t>
          </w:r>
        </w:sdtContent>
      </w:sdt>
      <w:r w:rsidR="00B842E7" w:rsidRPr="00B842E7">
        <w:rPr>
          <w:rFonts w:ascii="Calibri" w:hAnsi="Calibri" w:cs="Calibri"/>
        </w:rPr>
        <w:t xml:space="preserve">TAK </w:t>
      </w:r>
    </w:p>
    <w:p w14:paraId="11BBD5E6" w14:textId="77777777" w:rsidR="00B842E7" w:rsidRPr="00B842E7" w:rsidRDefault="00000000" w:rsidP="00B842E7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58221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2E7" w:rsidRPr="00B842E7">
            <w:rPr>
              <w:rFonts w:ascii="Segoe UI Symbol" w:eastAsia="MS Gothic" w:hAnsi="Segoe UI Symbol" w:cs="Segoe UI Symbol"/>
            </w:rPr>
            <w:t>☐</w:t>
          </w:r>
        </w:sdtContent>
      </w:sdt>
      <w:r w:rsidR="00B842E7" w:rsidRPr="00B842E7">
        <w:rPr>
          <w:rFonts w:ascii="Calibri" w:hAnsi="Calibri" w:cs="Calibri"/>
        </w:rPr>
        <w:t>NIE</w:t>
      </w:r>
    </w:p>
    <w:p w14:paraId="6E098117" w14:textId="77777777" w:rsidR="00B842E7" w:rsidRPr="00B842E7" w:rsidRDefault="00B842E7" w:rsidP="00B842E7">
      <w:pPr>
        <w:rPr>
          <w:rFonts w:ascii="Calibri" w:hAnsi="Calibri" w:cs="Calibri"/>
        </w:rPr>
      </w:pPr>
    </w:p>
    <w:p w14:paraId="7DAA3375" w14:textId="77777777" w:rsidR="00B842E7" w:rsidRPr="00B842E7" w:rsidRDefault="00B842E7" w:rsidP="00B842E7">
      <w:pPr>
        <w:rPr>
          <w:rFonts w:ascii="Calibri" w:hAnsi="Calibri" w:cs="Calibri"/>
        </w:rPr>
      </w:pPr>
      <w:r w:rsidRPr="00B842E7">
        <w:rPr>
          <w:rFonts w:ascii="Calibri" w:hAnsi="Calibri" w:cs="Calibri"/>
        </w:rPr>
        <w:t xml:space="preserve">W przypadku odpowiedzi NIE prosimy o wyjaśnienie (załącznik do niniejszego </w:t>
      </w:r>
      <w:proofErr w:type="spellStart"/>
      <w:r w:rsidRPr="00B842E7">
        <w:rPr>
          <w:rFonts w:ascii="Calibri" w:hAnsi="Calibri" w:cs="Calibri"/>
        </w:rPr>
        <w:t>oświacczenia</w:t>
      </w:r>
      <w:proofErr w:type="spellEnd"/>
      <w:r w:rsidRPr="00B842E7">
        <w:rPr>
          <w:rFonts w:ascii="Calibri" w:hAnsi="Calibri" w:cs="Calibri"/>
        </w:rPr>
        <w:t xml:space="preserve">). </w:t>
      </w:r>
    </w:p>
    <w:p w14:paraId="0585031F" w14:textId="479DC605" w:rsidR="00B675BD" w:rsidRDefault="00B675BD">
      <w:pPr>
        <w:spacing w:after="160" w:line="278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AC28B2E" w14:textId="77777777" w:rsidR="00B842E7" w:rsidRDefault="00B842E7" w:rsidP="00B842E7">
      <w:pPr>
        <w:rPr>
          <w:rFonts w:ascii="Calibri" w:hAnsi="Calibri" w:cs="Calibri"/>
        </w:rPr>
      </w:pPr>
    </w:p>
    <w:p w14:paraId="23FD88A5" w14:textId="77777777" w:rsidR="00B675BD" w:rsidRPr="00B842E7" w:rsidRDefault="00B675BD" w:rsidP="00B842E7">
      <w:pPr>
        <w:rPr>
          <w:rFonts w:ascii="Calibri" w:hAnsi="Calibri" w:cs="Calibri"/>
        </w:rPr>
      </w:pPr>
    </w:p>
    <w:p w14:paraId="5AD57A3A" w14:textId="77777777" w:rsidR="00B842E7" w:rsidRPr="00B842E7" w:rsidRDefault="00B842E7" w:rsidP="00B842E7">
      <w:pPr>
        <w:rPr>
          <w:rFonts w:ascii="Calibri" w:hAnsi="Calibri" w:cs="Calibri"/>
          <w:b/>
          <w:bCs/>
        </w:rPr>
      </w:pPr>
      <w:r w:rsidRPr="00B842E7">
        <w:rPr>
          <w:rFonts w:ascii="Calibri" w:hAnsi="Calibri" w:cs="Calibri"/>
          <w:b/>
          <w:bCs/>
        </w:rPr>
        <w:t>Oświadczenie Sankcyjne</w:t>
      </w:r>
    </w:p>
    <w:p w14:paraId="4ABEE53A" w14:textId="77777777" w:rsidR="00B842E7" w:rsidRPr="00B842E7" w:rsidRDefault="00B842E7" w:rsidP="00B842E7">
      <w:pPr>
        <w:rPr>
          <w:rFonts w:ascii="Calibri" w:hAnsi="Calibri" w:cs="Calibri"/>
        </w:rPr>
      </w:pPr>
    </w:p>
    <w:p w14:paraId="186CB9F7" w14:textId="77777777" w:rsidR="00B842E7" w:rsidRPr="00B842E7" w:rsidRDefault="00B842E7" w:rsidP="00B842E7">
      <w:pPr>
        <w:rPr>
          <w:rFonts w:ascii="Calibri" w:hAnsi="Calibri" w:cs="Calibri"/>
        </w:rPr>
      </w:pPr>
      <w:r w:rsidRPr="00B842E7">
        <w:rPr>
          <w:rFonts w:ascii="Calibri" w:hAnsi="Calibri" w:cs="Calibri"/>
        </w:rPr>
        <w:t>Oświadczam, że według najlepszej wiedzy:</w:t>
      </w:r>
    </w:p>
    <w:p w14:paraId="1E26EEAE" w14:textId="77777777" w:rsidR="00B842E7" w:rsidRPr="00B842E7" w:rsidRDefault="00B842E7" w:rsidP="00B842E7">
      <w:pPr>
        <w:pStyle w:val="Akapitzlist"/>
        <w:numPr>
          <w:ilvl w:val="0"/>
          <w:numId w:val="1"/>
        </w:numPr>
        <w:spacing w:after="160" w:line="259" w:lineRule="auto"/>
        <w:rPr>
          <w:rFonts w:ascii="Calibri" w:hAnsi="Calibri" w:cs="Calibri"/>
        </w:rPr>
      </w:pPr>
      <w:r w:rsidRPr="00B842E7">
        <w:rPr>
          <w:rFonts w:ascii="Calibri" w:hAnsi="Calibri" w:cs="Calibri"/>
        </w:rPr>
        <w:t>Podmiot nie znajduje się na listach sankcyjnych wynikających w szczególności z sankcji (środków ograniczających):</w:t>
      </w:r>
    </w:p>
    <w:p w14:paraId="569F5AA8" w14:textId="77777777" w:rsidR="00B842E7" w:rsidRPr="00B842E7" w:rsidRDefault="00B842E7" w:rsidP="00B842E7">
      <w:pPr>
        <w:pStyle w:val="Akapitzlist"/>
        <w:numPr>
          <w:ilvl w:val="1"/>
          <w:numId w:val="2"/>
        </w:numPr>
        <w:spacing w:after="160" w:line="259" w:lineRule="auto"/>
        <w:rPr>
          <w:rFonts w:ascii="Calibri" w:hAnsi="Calibri" w:cs="Calibri"/>
        </w:rPr>
      </w:pPr>
      <w:r w:rsidRPr="00B842E7">
        <w:rPr>
          <w:rFonts w:ascii="Calibri" w:hAnsi="Calibri" w:cs="Calibri"/>
        </w:rPr>
        <w:t>Polski,</w:t>
      </w:r>
    </w:p>
    <w:p w14:paraId="2E928FA7" w14:textId="0E9E42EA" w:rsidR="00B675BD" w:rsidRPr="00B675BD" w:rsidRDefault="00B842E7" w:rsidP="00B675BD">
      <w:pPr>
        <w:pStyle w:val="Akapitzlist"/>
        <w:numPr>
          <w:ilvl w:val="1"/>
          <w:numId w:val="2"/>
        </w:numPr>
        <w:spacing w:after="160" w:line="259" w:lineRule="auto"/>
        <w:rPr>
          <w:rFonts w:ascii="Calibri" w:hAnsi="Calibri" w:cs="Calibri"/>
        </w:rPr>
      </w:pPr>
      <w:r w:rsidRPr="00B842E7">
        <w:rPr>
          <w:rFonts w:ascii="Calibri" w:hAnsi="Calibri" w:cs="Calibri"/>
        </w:rPr>
        <w:t>Unii Europejskiej,</w:t>
      </w:r>
    </w:p>
    <w:p w14:paraId="1332E30B" w14:textId="0FDC280B" w:rsidR="00B842E7" w:rsidRPr="00B842E7" w:rsidRDefault="00B842E7" w:rsidP="00B842E7">
      <w:pPr>
        <w:pStyle w:val="Akapitzlist"/>
        <w:numPr>
          <w:ilvl w:val="1"/>
          <w:numId w:val="2"/>
        </w:numPr>
        <w:spacing w:after="160" w:line="259" w:lineRule="auto"/>
        <w:rPr>
          <w:rFonts w:ascii="Calibri" w:hAnsi="Calibri" w:cs="Calibri"/>
        </w:rPr>
      </w:pPr>
      <w:r w:rsidRPr="00B842E7">
        <w:rPr>
          <w:rFonts w:ascii="Calibri" w:hAnsi="Calibri" w:cs="Calibri"/>
        </w:rPr>
        <w:t>Organizacji Narodów Zjednoczonych,</w:t>
      </w:r>
    </w:p>
    <w:p w14:paraId="5B003C25" w14:textId="4963C2BF" w:rsidR="00B842E7" w:rsidRPr="00B842E7" w:rsidRDefault="00B842E7" w:rsidP="00B842E7">
      <w:pPr>
        <w:pStyle w:val="Akapitzlist"/>
        <w:numPr>
          <w:ilvl w:val="1"/>
          <w:numId w:val="2"/>
        </w:numPr>
        <w:spacing w:after="160" w:line="259" w:lineRule="auto"/>
        <w:rPr>
          <w:rFonts w:ascii="Calibri" w:hAnsi="Calibri" w:cs="Calibri"/>
        </w:rPr>
      </w:pPr>
      <w:r w:rsidRPr="00B842E7">
        <w:rPr>
          <w:rFonts w:ascii="Calibri" w:hAnsi="Calibri" w:cs="Calibri"/>
        </w:rPr>
        <w:t>Stanów Zjednoczonych (w szczególności lista OFAC),</w:t>
      </w:r>
    </w:p>
    <w:p w14:paraId="33102DFC" w14:textId="77777777" w:rsidR="00B842E7" w:rsidRPr="00B842E7" w:rsidRDefault="00B842E7" w:rsidP="00B842E7">
      <w:pPr>
        <w:pStyle w:val="Akapitzlist"/>
        <w:numPr>
          <w:ilvl w:val="1"/>
          <w:numId w:val="2"/>
        </w:numPr>
        <w:spacing w:after="160" w:line="259" w:lineRule="auto"/>
        <w:rPr>
          <w:rFonts w:ascii="Calibri" w:hAnsi="Calibri" w:cs="Calibri"/>
        </w:rPr>
      </w:pPr>
      <w:r w:rsidRPr="00B842E7">
        <w:rPr>
          <w:rFonts w:ascii="Calibri" w:hAnsi="Calibri" w:cs="Calibri"/>
        </w:rPr>
        <w:t>innych reżimów sankcyjnych.</w:t>
      </w:r>
    </w:p>
    <w:p w14:paraId="0EC0EE86" w14:textId="77777777" w:rsidR="00B842E7" w:rsidRPr="00B842E7" w:rsidRDefault="00B842E7" w:rsidP="00B842E7">
      <w:pPr>
        <w:pStyle w:val="Akapitzlist"/>
        <w:numPr>
          <w:ilvl w:val="0"/>
          <w:numId w:val="1"/>
        </w:numPr>
        <w:spacing w:after="160" w:line="259" w:lineRule="auto"/>
        <w:rPr>
          <w:rFonts w:ascii="Calibri" w:hAnsi="Calibri" w:cs="Calibri"/>
        </w:rPr>
      </w:pPr>
      <w:r w:rsidRPr="00B842E7">
        <w:rPr>
          <w:rFonts w:ascii="Calibri" w:hAnsi="Calibri" w:cs="Calibri"/>
        </w:rPr>
        <w:t>Beneficjenci rzeczywiści oraz osoby sprawujące kontrolę nad podmiotem nie znajdują się na listach sankcyjnych.</w:t>
      </w:r>
    </w:p>
    <w:p w14:paraId="1A8B3338" w14:textId="77777777" w:rsidR="00B842E7" w:rsidRPr="00B842E7" w:rsidRDefault="00B842E7" w:rsidP="00B842E7">
      <w:pPr>
        <w:pStyle w:val="Akapitzlist"/>
        <w:numPr>
          <w:ilvl w:val="0"/>
          <w:numId w:val="1"/>
        </w:numPr>
        <w:spacing w:after="160" w:line="259" w:lineRule="auto"/>
        <w:rPr>
          <w:rFonts w:ascii="Calibri" w:hAnsi="Calibri" w:cs="Calibri"/>
        </w:rPr>
      </w:pPr>
      <w:r w:rsidRPr="00B842E7">
        <w:rPr>
          <w:rFonts w:ascii="Calibri" w:hAnsi="Calibri" w:cs="Calibri"/>
        </w:rPr>
        <w:t>Podmiot nie jest kontrolowany bezpośrednio ani pośrednio przez podmioty objęte sankcjami.</w:t>
      </w:r>
    </w:p>
    <w:p w14:paraId="6938A915" w14:textId="77777777" w:rsidR="00B842E7" w:rsidRPr="00B842E7" w:rsidRDefault="00B842E7" w:rsidP="00B842E7">
      <w:pPr>
        <w:pStyle w:val="Akapitzlist"/>
        <w:numPr>
          <w:ilvl w:val="0"/>
          <w:numId w:val="1"/>
        </w:numPr>
        <w:spacing w:after="160" w:line="259" w:lineRule="auto"/>
        <w:rPr>
          <w:rFonts w:ascii="Calibri" w:hAnsi="Calibri" w:cs="Calibri"/>
        </w:rPr>
      </w:pPr>
      <w:r w:rsidRPr="00B842E7">
        <w:rPr>
          <w:rFonts w:ascii="Calibri" w:hAnsi="Calibri" w:cs="Calibri"/>
        </w:rPr>
        <w:t>Podmiot prowadzi działalność gospodarczą z poszanowaniem obowiązujących przepisów dotyczących sankcji międzynarodowych oraz nie uczestniczy świadomie w działaniach mających na celu obejście, naruszenie lub ułatwienie obejścia sankcji.</w:t>
      </w:r>
    </w:p>
    <w:p w14:paraId="3DBB7E3E" w14:textId="77777777" w:rsidR="00B842E7" w:rsidRPr="00B842E7" w:rsidRDefault="00B842E7" w:rsidP="00B842E7">
      <w:pPr>
        <w:pStyle w:val="Akapitzlist"/>
        <w:numPr>
          <w:ilvl w:val="0"/>
          <w:numId w:val="1"/>
        </w:numPr>
        <w:spacing w:after="160" w:line="259" w:lineRule="auto"/>
        <w:rPr>
          <w:rFonts w:ascii="Calibri" w:hAnsi="Calibri" w:cs="Calibri"/>
        </w:rPr>
      </w:pPr>
      <w:r w:rsidRPr="00B842E7">
        <w:rPr>
          <w:rFonts w:ascii="Calibri" w:hAnsi="Calibri" w:cs="Calibri"/>
        </w:rPr>
        <w:t>Podmiot przyjmuje do wiadomości, że złożenie nieprawdziwego oświadczenia może stanowić podstawę do odmowy przyjęcia do Izby lub do rozwiązania członkostwa ze skutkiem natychmiastowym.</w:t>
      </w:r>
    </w:p>
    <w:p w14:paraId="5CE6F4C7" w14:textId="77777777" w:rsidR="00B842E7" w:rsidRPr="00B842E7" w:rsidRDefault="00B842E7" w:rsidP="00B842E7">
      <w:pPr>
        <w:pStyle w:val="Akapitzlist"/>
        <w:numPr>
          <w:ilvl w:val="0"/>
          <w:numId w:val="1"/>
        </w:numPr>
        <w:spacing w:after="160" w:line="259" w:lineRule="auto"/>
        <w:rPr>
          <w:rFonts w:ascii="Calibri" w:hAnsi="Calibri" w:cs="Calibri"/>
        </w:rPr>
      </w:pPr>
      <w:r w:rsidRPr="00B842E7">
        <w:rPr>
          <w:rFonts w:ascii="Calibri" w:hAnsi="Calibri" w:cs="Calibri"/>
        </w:rPr>
        <w:t>Podmiot prowadzi działalność zgodnie z przepisami dotyczącymi przeciwdziałania praniu pieniędzy oraz finansowaniu terroryzmu.</w:t>
      </w:r>
    </w:p>
    <w:p w14:paraId="2349517C" w14:textId="77777777" w:rsidR="00B842E7" w:rsidRPr="00B842E7" w:rsidRDefault="00B842E7" w:rsidP="00B842E7">
      <w:pPr>
        <w:pStyle w:val="Akapitzlist"/>
        <w:numPr>
          <w:ilvl w:val="0"/>
          <w:numId w:val="1"/>
        </w:numPr>
        <w:spacing w:after="160" w:line="259" w:lineRule="auto"/>
        <w:rPr>
          <w:rFonts w:ascii="Calibri" w:hAnsi="Calibri" w:cs="Calibri"/>
        </w:rPr>
      </w:pPr>
      <w:r w:rsidRPr="00B842E7">
        <w:rPr>
          <w:rFonts w:ascii="Calibri" w:hAnsi="Calibri" w:cs="Calibri"/>
        </w:rPr>
        <w:t>Podmiot zobowiązuje się niezwłocznie poinformować Izbę o wszelkich zmianach w powyższym zakresie.</w:t>
      </w:r>
    </w:p>
    <w:p w14:paraId="4EC7B7B2" w14:textId="77777777" w:rsidR="00B842E7" w:rsidRPr="00B842E7" w:rsidRDefault="00B842E7" w:rsidP="00B842E7">
      <w:pPr>
        <w:rPr>
          <w:rFonts w:ascii="Calibri" w:hAnsi="Calibri" w:cs="Calibri"/>
        </w:rPr>
      </w:pPr>
    </w:p>
    <w:p w14:paraId="5EDF0399" w14:textId="77777777" w:rsidR="00B842E7" w:rsidRPr="00B842E7" w:rsidRDefault="00B842E7" w:rsidP="00B842E7">
      <w:pPr>
        <w:rPr>
          <w:rFonts w:ascii="Calibri" w:eastAsiaTheme="minorHAnsi" w:hAnsi="Calibri" w:cs="Calibri"/>
          <w:b/>
          <w:bCs/>
          <w:kern w:val="2"/>
          <w:lang w:val="pl-PL" w:eastAsia="en-US"/>
          <w14:ligatures w14:val="standardContextual"/>
        </w:rPr>
      </w:pPr>
      <w:r w:rsidRPr="00B842E7">
        <w:rPr>
          <w:rFonts w:ascii="Calibri" w:eastAsiaTheme="minorHAnsi" w:hAnsi="Calibri" w:cs="Calibri"/>
          <w:b/>
          <w:bCs/>
          <w:kern w:val="2"/>
          <w:lang w:val="pl-PL" w:eastAsia="en-US"/>
          <w14:ligatures w14:val="standardContextual"/>
        </w:rPr>
        <w:t>Oświadczam, że przekazane informacje są prawdziwe i kompletne</w:t>
      </w:r>
    </w:p>
    <w:p w14:paraId="2C99FFEA" w14:textId="77777777" w:rsidR="00B842E7" w:rsidRPr="00B842E7" w:rsidRDefault="00B842E7" w:rsidP="00B842E7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5"/>
        <w:gridCol w:w="7088"/>
      </w:tblGrid>
      <w:tr w:rsidR="00B842E7" w:rsidRPr="00B842E7" w14:paraId="28C866D0" w14:textId="77777777" w:rsidTr="00640CF2">
        <w:tc>
          <w:tcPr>
            <w:tcW w:w="2835" w:type="dxa"/>
          </w:tcPr>
          <w:p w14:paraId="2AFB8D19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  <w:r w:rsidRPr="00B842E7">
              <w:rPr>
                <w:rFonts w:ascii="Calibri" w:hAnsi="Calibri" w:cs="Calibri"/>
              </w:rPr>
              <w:t>Miejscowość, data</w:t>
            </w:r>
          </w:p>
        </w:tc>
        <w:tc>
          <w:tcPr>
            <w:tcW w:w="7088" w:type="dxa"/>
          </w:tcPr>
          <w:p w14:paraId="0F60D0CD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  <w:p w14:paraId="1036FE59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B842E7" w:rsidRPr="00B842E7" w14:paraId="403C05FA" w14:textId="77777777" w:rsidTr="00640CF2">
        <w:tc>
          <w:tcPr>
            <w:tcW w:w="2835" w:type="dxa"/>
          </w:tcPr>
          <w:p w14:paraId="2B1D022B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  <w:r w:rsidRPr="00B842E7">
              <w:rPr>
                <w:rFonts w:ascii="Calibri" w:hAnsi="Calibri" w:cs="Calibri"/>
              </w:rPr>
              <w:t>Imię i nazwisko</w:t>
            </w:r>
          </w:p>
        </w:tc>
        <w:tc>
          <w:tcPr>
            <w:tcW w:w="7088" w:type="dxa"/>
          </w:tcPr>
          <w:p w14:paraId="12E905D6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  <w:p w14:paraId="1091B0E5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B842E7" w:rsidRPr="00B842E7" w14:paraId="1EBA319E" w14:textId="77777777" w:rsidTr="00640CF2">
        <w:tc>
          <w:tcPr>
            <w:tcW w:w="2835" w:type="dxa"/>
          </w:tcPr>
          <w:p w14:paraId="59BE17EB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  <w:r w:rsidRPr="00B842E7">
              <w:rPr>
                <w:rFonts w:ascii="Calibri" w:hAnsi="Calibri" w:cs="Calibri"/>
              </w:rPr>
              <w:t>Stanowisko</w:t>
            </w:r>
          </w:p>
        </w:tc>
        <w:tc>
          <w:tcPr>
            <w:tcW w:w="7088" w:type="dxa"/>
          </w:tcPr>
          <w:p w14:paraId="6CA872E0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  <w:p w14:paraId="154BF9C8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B842E7" w:rsidRPr="00B842E7" w14:paraId="31171EA3" w14:textId="77777777" w:rsidTr="00640CF2">
        <w:tc>
          <w:tcPr>
            <w:tcW w:w="2835" w:type="dxa"/>
          </w:tcPr>
          <w:p w14:paraId="680E4A92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  <w:r w:rsidRPr="00B842E7">
              <w:rPr>
                <w:rFonts w:ascii="Calibri" w:hAnsi="Calibri" w:cs="Calibri"/>
              </w:rPr>
              <w:t>Podpis</w:t>
            </w:r>
          </w:p>
        </w:tc>
        <w:tc>
          <w:tcPr>
            <w:tcW w:w="7088" w:type="dxa"/>
          </w:tcPr>
          <w:p w14:paraId="074FAA85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  <w:p w14:paraId="164D5DE0" w14:textId="77777777" w:rsidR="00B842E7" w:rsidRPr="00B842E7" w:rsidRDefault="00B842E7" w:rsidP="00B842E7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5EFF18E6" w14:textId="77777777" w:rsidR="00B842E7" w:rsidRDefault="00B842E7" w:rsidP="00B842E7">
      <w:pPr>
        <w:rPr>
          <w:rFonts w:ascii="Calibri" w:hAnsi="Calibri" w:cs="Calibri"/>
        </w:rPr>
      </w:pPr>
    </w:p>
    <w:sectPr w:rsidR="00B842E7" w:rsidSect="002806D0">
      <w:headerReference w:type="default" r:id="rId7"/>
      <w:footerReference w:type="default" r:id="rId8"/>
      <w:pgSz w:w="12240" w:h="15840" w:code="1"/>
      <w:pgMar w:top="1134" w:right="1134" w:bottom="760" w:left="1134" w:header="851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EE37B" w14:textId="77777777" w:rsidR="00DA6F27" w:rsidRDefault="00DA6F27" w:rsidP="001F0B8E">
      <w:pPr>
        <w:spacing w:line="240" w:lineRule="auto"/>
      </w:pPr>
      <w:r>
        <w:separator/>
      </w:r>
    </w:p>
  </w:endnote>
  <w:endnote w:type="continuationSeparator" w:id="0">
    <w:p w14:paraId="4B4DED37" w14:textId="77777777" w:rsidR="00DA6F27" w:rsidRDefault="00DA6F27" w:rsidP="001F0B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32FCD" w14:textId="77777777" w:rsidR="00207AAC" w:rsidRDefault="00207AAC" w:rsidP="00207AAC">
    <w:pPr>
      <w:spacing w:line="240" w:lineRule="auto"/>
      <w:jc w:val="center"/>
      <w:rPr>
        <w:rFonts w:ascii="Roboto" w:eastAsia="Roboto" w:hAnsi="Roboto" w:cs="Roboto"/>
        <w:b/>
        <w:bCs/>
        <w:i/>
        <w:iCs/>
        <w:sz w:val="18"/>
        <w:szCs w:val="18"/>
      </w:rPr>
    </w:pPr>
  </w:p>
  <w:p w14:paraId="06DDCD8D" w14:textId="77777777" w:rsidR="00207AAC" w:rsidRDefault="00207AAC" w:rsidP="00207AAC">
    <w:pPr>
      <w:spacing w:line="240" w:lineRule="auto"/>
      <w:jc w:val="center"/>
      <w:rPr>
        <w:rFonts w:ascii="Roboto" w:eastAsia="Roboto" w:hAnsi="Roboto" w:cs="Roboto"/>
        <w:b/>
        <w:bCs/>
        <w:i/>
        <w:iCs/>
        <w:sz w:val="18"/>
        <w:szCs w:val="18"/>
      </w:rPr>
    </w:pPr>
  </w:p>
  <w:p w14:paraId="06235A4A" w14:textId="77777777" w:rsidR="00207AAC" w:rsidRPr="000D16AB" w:rsidRDefault="00207AAC" w:rsidP="00207AAC">
    <w:pPr>
      <w:spacing w:line="240" w:lineRule="auto"/>
      <w:jc w:val="center"/>
      <w:rPr>
        <w:rFonts w:ascii="Roboto" w:eastAsia="Roboto" w:hAnsi="Roboto" w:cs="Roboto"/>
        <w:b/>
        <w:bCs/>
        <w:i/>
        <w:iCs/>
        <w:color w:val="31384A"/>
        <w:sz w:val="18"/>
        <w:szCs w:val="18"/>
      </w:rPr>
    </w:pPr>
  </w:p>
  <w:p w14:paraId="154B87FA" w14:textId="77777777" w:rsidR="00207AAC" w:rsidRPr="000D16AB" w:rsidRDefault="00207AAC" w:rsidP="00207AAC">
    <w:pPr>
      <w:spacing w:line="240" w:lineRule="auto"/>
      <w:jc w:val="center"/>
      <w:rPr>
        <w:rFonts w:ascii="Roboto" w:eastAsia="Roboto" w:hAnsi="Roboto" w:cs="Roboto"/>
        <w:color w:val="31384A"/>
        <w:sz w:val="18"/>
        <w:szCs w:val="18"/>
      </w:rPr>
    </w:pPr>
    <w:r w:rsidRPr="000D16AB">
      <w:rPr>
        <w:rFonts w:ascii="Roboto" w:eastAsia="Roboto" w:hAnsi="Roboto" w:cs="Roboto"/>
        <w:b/>
        <w:bCs/>
        <w:color w:val="31384A"/>
        <w:sz w:val="18"/>
        <w:szCs w:val="18"/>
      </w:rPr>
      <w:t>POLSKA IZBA DUAL USE</w:t>
    </w:r>
  </w:p>
  <w:p w14:paraId="1A520193" w14:textId="77777777" w:rsidR="002806D0" w:rsidRDefault="002806D0" w:rsidP="002806D0">
    <w:pPr>
      <w:spacing w:line="240" w:lineRule="auto"/>
      <w:jc w:val="center"/>
      <w:rPr>
        <w:rFonts w:ascii="Roboto" w:eastAsia="Roboto" w:hAnsi="Roboto" w:cs="Roboto"/>
        <w:sz w:val="18"/>
        <w:szCs w:val="18"/>
      </w:rPr>
    </w:pPr>
    <w:r>
      <w:rPr>
        <w:rFonts w:ascii="Roboto" w:eastAsia="Roboto" w:hAnsi="Roboto" w:cs="Roboto"/>
        <w:sz w:val="18"/>
        <w:szCs w:val="18"/>
      </w:rPr>
      <w:t>Izba Gospodarcza Rozwiązań Podwójnego Zastosowania i Obronności</w:t>
    </w:r>
  </w:p>
  <w:p w14:paraId="5713249D" w14:textId="76E58438" w:rsidR="002806D0" w:rsidRDefault="002806D0" w:rsidP="002806D0">
    <w:pPr>
      <w:spacing w:line="240" w:lineRule="auto"/>
      <w:jc w:val="center"/>
      <w:rPr>
        <w:rFonts w:ascii="Roboto" w:eastAsia="Roboto" w:hAnsi="Roboto" w:cs="Roboto"/>
        <w:sz w:val="18"/>
        <w:szCs w:val="18"/>
      </w:rPr>
    </w:pPr>
    <w:r>
      <w:rPr>
        <w:rFonts w:ascii="Roboto" w:eastAsia="Roboto" w:hAnsi="Roboto" w:cs="Roboto"/>
        <w:sz w:val="18"/>
        <w:szCs w:val="18"/>
      </w:rPr>
      <w:t>Rondo ONZ 1 (p. 27), Warszawa 00-124</w:t>
    </w:r>
  </w:p>
  <w:p w14:paraId="68A5E904" w14:textId="34C866DE" w:rsidR="002806D0" w:rsidRDefault="002806D0" w:rsidP="002806D0">
    <w:pPr>
      <w:spacing w:line="240" w:lineRule="auto"/>
      <w:jc w:val="center"/>
      <w:rPr>
        <w:rFonts w:ascii="Roboto" w:eastAsia="Roboto" w:hAnsi="Roboto" w:cs="Roboto"/>
        <w:sz w:val="18"/>
        <w:szCs w:val="18"/>
      </w:rPr>
    </w:pPr>
    <w:r>
      <w:rPr>
        <w:rFonts w:ascii="Roboto" w:eastAsia="Roboto" w:hAnsi="Roboto" w:cs="Roboto"/>
        <w:sz w:val="18"/>
        <w:szCs w:val="18"/>
      </w:rPr>
      <w:t>biuro@izbadualuse.pl</w:t>
    </w:r>
  </w:p>
  <w:p w14:paraId="4F45C840" w14:textId="77777777" w:rsidR="002806D0" w:rsidRPr="002806D0" w:rsidRDefault="002806D0" w:rsidP="002806D0">
    <w:pPr>
      <w:spacing w:line="240" w:lineRule="auto"/>
      <w:rPr>
        <w:rFonts w:eastAsia="Robo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85D9E" w14:textId="77777777" w:rsidR="00DA6F27" w:rsidRDefault="00DA6F27" w:rsidP="001F0B8E">
      <w:pPr>
        <w:spacing w:line="240" w:lineRule="auto"/>
      </w:pPr>
      <w:r>
        <w:separator/>
      </w:r>
    </w:p>
  </w:footnote>
  <w:footnote w:type="continuationSeparator" w:id="0">
    <w:p w14:paraId="2B6DBA62" w14:textId="77777777" w:rsidR="00DA6F27" w:rsidRDefault="00DA6F27" w:rsidP="001F0B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C1F1" w14:textId="40119D7A" w:rsidR="001F0B8E" w:rsidRPr="001F0B8E" w:rsidRDefault="00207AAC" w:rsidP="002806D0">
    <w:pPr>
      <w:spacing w:line="240" w:lineRule="auto"/>
      <w:rPr>
        <w:rFonts w:ascii="Roboto" w:eastAsia="Roboto" w:hAnsi="Roboto" w:cs="Roboto"/>
        <w:i/>
        <w:iCs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B82BD36" wp14:editId="52B9E1A0">
          <wp:simplePos x="0" y="0"/>
          <wp:positionH relativeFrom="column">
            <wp:posOffset>26670</wp:posOffset>
          </wp:positionH>
          <wp:positionV relativeFrom="paragraph">
            <wp:posOffset>-67945</wp:posOffset>
          </wp:positionV>
          <wp:extent cx="1870710" cy="364490"/>
          <wp:effectExtent l="0" t="0" r="0" b="0"/>
          <wp:wrapSquare wrapText="bothSides" distT="114300" distB="114300" distL="114300" distR="114300"/>
          <wp:docPr id="191617600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176000" name="image4.png"/>
                  <pic:cNvPicPr preferRelativeResize="0"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F0B8E">
      <w:rPr>
        <w:rFonts w:ascii="Roboto" w:eastAsia="Roboto" w:hAnsi="Roboto" w:cs="Roboto"/>
        <w:i/>
        <w:iCs/>
        <w:sz w:val="20"/>
        <w:szCs w:val="20"/>
      </w:rPr>
      <w:t xml:space="preserve">Wspieramy innowacje. </w:t>
    </w:r>
    <w:r w:rsidR="001F0B8E">
      <w:rPr>
        <w:rFonts w:ascii="Roboto" w:eastAsia="Roboto" w:hAnsi="Roboto" w:cs="Roboto"/>
        <w:i/>
        <w:iCs/>
        <w:sz w:val="20"/>
        <w:szCs w:val="20"/>
      </w:rPr>
      <w:br/>
      <w:t>Wzmacniamy odporność i bezpieczeństwo.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2CC4"/>
    <w:multiLevelType w:val="hybridMultilevel"/>
    <w:tmpl w:val="CA6C3B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45C50"/>
    <w:multiLevelType w:val="hybridMultilevel"/>
    <w:tmpl w:val="707CC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51108">
    <w:abstractNumId w:val="1"/>
  </w:num>
  <w:num w:numId="2" w16cid:durableId="25606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CC"/>
    <w:rsid w:val="000C1AF3"/>
    <w:rsid w:val="001F0B8E"/>
    <w:rsid w:val="00207AAC"/>
    <w:rsid w:val="0026596E"/>
    <w:rsid w:val="002806D0"/>
    <w:rsid w:val="002F00CC"/>
    <w:rsid w:val="002F521A"/>
    <w:rsid w:val="00332D5D"/>
    <w:rsid w:val="00483399"/>
    <w:rsid w:val="006235C4"/>
    <w:rsid w:val="0063264F"/>
    <w:rsid w:val="00643799"/>
    <w:rsid w:val="00791235"/>
    <w:rsid w:val="00830435"/>
    <w:rsid w:val="008C0B65"/>
    <w:rsid w:val="009217AE"/>
    <w:rsid w:val="00A43FF5"/>
    <w:rsid w:val="00AB6581"/>
    <w:rsid w:val="00B675BD"/>
    <w:rsid w:val="00B842E7"/>
    <w:rsid w:val="00BC5CE4"/>
    <w:rsid w:val="00BF3BCA"/>
    <w:rsid w:val="00D156AD"/>
    <w:rsid w:val="00D501AE"/>
    <w:rsid w:val="00D70CBF"/>
    <w:rsid w:val="00DA6F27"/>
    <w:rsid w:val="00DE477A"/>
    <w:rsid w:val="00E350AB"/>
    <w:rsid w:val="00E5590A"/>
    <w:rsid w:val="00EA02B3"/>
    <w:rsid w:val="00F9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8C97D"/>
  <w15:chartTrackingRefBased/>
  <w15:docId w15:val="{41D578C4-EDD2-45FA-8EEB-03300759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42E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0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0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00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0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00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00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00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00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00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00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00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00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00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00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00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00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00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00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00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0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0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0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0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00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00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00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00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00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00C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F0B8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B8E"/>
  </w:style>
  <w:style w:type="paragraph" w:styleId="Stopka">
    <w:name w:val="footer"/>
    <w:basedOn w:val="Normalny"/>
    <w:link w:val="StopkaZnak"/>
    <w:uiPriority w:val="99"/>
    <w:unhideWhenUsed/>
    <w:rsid w:val="001F0B8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B8E"/>
  </w:style>
  <w:style w:type="character" w:styleId="Hipercze">
    <w:name w:val="Hyperlink"/>
    <w:basedOn w:val="Domylnaczcionkaakapitu"/>
    <w:uiPriority w:val="99"/>
    <w:unhideWhenUsed/>
    <w:rsid w:val="002806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06D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842E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307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Kamiński</dc:creator>
  <cp:keywords/>
  <dc:description/>
  <cp:lastModifiedBy>Tomasz Kamiński</cp:lastModifiedBy>
  <cp:revision>10</cp:revision>
  <dcterms:created xsi:type="dcterms:W3CDTF">2026-03-16T15:55:00Z</dcterms:created>
  <dcterms:modified xsi:type="dcterms:W3CDTF">2026-07-01T14:19:00Z</dcterms:modified>
</cp:coreProperties>
</file>